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BC1" w:rsidRPr="00C96BC1" w:rsidRDefault="00C96BC1" w:rsidP="00C96BC1">
      <w:pPr>
        <w:pStyle w:val="msotitle3"/>
        <w:widowControl w:val="0"/>
        <w:jc w:val="center"/>
        <w:rPr>
          <w:rFonts w:asciiTheme="minorHAnsi" w:hAnsiTheme="minorHAnsi"/>
          <w:b/>
          <w:bCs/>
          <w:color w:val="auto"/>
          <w:sz w:val="32"/>
          <w:szCs w:val="32"/>
          <w14:textFill>
            <w14:solidFill>
              <w14:srgbClr w14:val="000000"/>
            </w14:solidFill>
          </w14:textFill>
          <w14:ligatures w14:val="none"/>
        </w:rPr>
      </w:pPr>
      <w:r w:rsidRPr="00C96BC1">
        <w:rPr>
          <w:rFonts w:asciiTheme="minorHAnsi" w:hAnsiTheme="minorHAnsi"/>
          <w:b/>
          <w:bCs/>
          <w:color w:val="auto"/>
          <w:sz w:val="32"/>
          <w:szCs w:val="32"/>
          <w14:textFill>
            <w14:solidFill>
              <w14:srgbClr w14:val="000000"/>
            </w14:solidFill>
          </w14:textFill>
          <w14:ligatures w14:val="none"/>
        </w:rPr>
        <w:t>MODULES DE CULTURE GENERALE</w:t>
      </w:r>
      <w:r>
        <w:rPr>
          <w:rFonts w:asciiTheme="minorHAnsi" w:hAnsiTheme="minorHAnsi"/>
          <w:b/>
          <w:bCs/>
          <w:color w:val="auto"/>
          <w:sz w:val="32"/>
          <w:szCs w:val="32"/>
          <w14:textFill>
            <w14:solidFill>
              <w14:srgbClr w14:val="000000"/>
            </w14:solidFill>
          </w14:textFill>
          <w14:ligatures w14:val="none"/>
        </w:rPr>
        <w:t xml:space="preserve"> - 2023-2024</w:t>
      </w:r>
    </w:p>
    <w:p w:rsidR="00C96BC1" w:rsidRPr="00C96BC1" w:rsidRDefault="00C96BC1" w:rsidP="00C96BC1">
      <w:pPr>
        <w:widowControl w:val="0"/>
        <w:jc w:val="both"/>
        <w:rPr>
          <w:rFonts w:asciiTheme="minorHAnsi" w:hAnsiTheme="minorHAnsi"/>
          <w:color w:val="auto"/>
          <w:sz w:val="24"/>
          <w:szCs w:val="24"/>
          <w14:ligatures w14:val="none"/>
        </w:rPr>
      </w:pPr>
    </w:p>
    <w:p w:rsidR="00C96BC1" w:rsidRPr="00C96BC1" w:rsidRDefault="00C96BC1" w:rsidP="00C96BC1">
      <w:pPr>
        <w:pStyle w:val="Corpsdetexte3"/>
        <w:widowControl w:val="0"/>
        <w:jc w:val="both"/>
        <w:rPr>
          <w:rFonts w:asciiTheme="minorHAnsi" w:hAnsiTheme="minorHAnsi"/>
          <w:color w:val="auto"/>
          <w:sz w:val="24"/>
          <w:szCs w:val="24"/>
          <w14:ligatures w14:val="none"/>
        </w:rPr>
      </w:pPr>
      <w:r w:rsidRPr="00C96BC1">
        <w:rPr>
          <w:rFonts w:asciiTheme="minorHAnsi" w:hAnsiTheme="minorHAnsi"/>
          <w:color w:val="auto"/>
          <w:sz w:val="24"/>
          <w:szCs w:val="24"/>
          <w14:ligatures w14:val="none"/>
        </w:rPr>
        <w:t>Vous êtes en Terminale et vous avez compris que la préparation de votre Baccalauréat, tout en restant prioritaire, ne pouvait suffire à vous donner un bagage culturel convenable. Les lectures que vous faites, l’intérêt que vous prenez à la vie du monde contemporain, à la vie artistique, à la vie politique et économique, à la philosophie, aux sciences sont là pour compléter l’édifice construit patiemment durant vos années d’études. C’est pour vous aider à parfaire cette culture que nous vous proposons plusieurs modules de « Culture Générale ».</w:t>
      </w:r>
      <w:r w:rsidRPr="00C96BC1">
        <w:rPr>
          <w:rFonts w:asciiTheme="minorHAnsi" w:hAnsiTheme="minorHAnsi"/>
          <w:b/>
          <w:bCs/>
          <w:color w:val="auto"/>
          <w:sz w:val="24"/>
          <w:szCs w:val="24"/>
          <w14:ligatures w14:val="none"/>
        </w:rPr>
        <w:t xml:space="preserve"> </w:t>
      </w:r>
      <w:r w:rsidRPr="00C96BC1">
        <w:rPr>
          <w:rFonts w:asciiTheme="minorHAnsi" w:hAnsiTheme="minorHAnsi"/>
          <w:color w:val="auto"/>
          <w:sz w:val="24"/>
          <w:szCs w:val="24"/>
          <w14:ligatures w14:val="none"/>
        </w:rPr>
        <w:t>Cette ouverture se veut une passerelle vers l’enseignement supérieur et ses méthodes.</w:t>
      </w:r>
    </w:p>
    <w:p w:rsidR="00C96BC1" w:rsidRDefault="00C96BC1" w:rsidP="00C96BC1">
      <w:pPr>
        <w:widowControl w:val="0"/>
        <w:jc w:val="both"/>
        <w:rPr>
          <w:rFonts w:asciiTheme="minorHAnsi" w:hAnsiTheme="minorHAnsi"/>
          <w:color w:val="auto"/>
          <w:sz w:val="24"/>
          <w:szCs w:val="24"/>
          <w14:ligatures w14:val="none"/>
        </w:rPr>
      </w:pPr>
    </w:p>
    <w:p w:rsidR="00EA7FB2" w:rsidRDefault="00EA7FB2" w:rsidP="00EA7FB2">
      <w:pPr>
        <w:widowControl w:val="0"/>
        <w:jc w:val="center"/>
        <w:rPr>
          <w:rFonts w:asciiTheme="minorHAnsi" w:hAnsiTheme="minorHAnsi"/>
          <w:color w:val="auto"/>
          <w:sz w:val="24"/>
          <w:szCs w:val="24"/>
          <w14:ligatures w14:val="none"/>
        </w:rPr>
      </w:pPr>
      <w:r>
        <w:rPr>
          <w:rFonts w:asciiTheme="minorHAnsi" w:hAnsiTheme="minorHAnsi"/>
          <w:color w:val="auto"/>
          <w:sz w:val="24"/>
          <w:szCs w:val="24"/>
          <w14:ligatures w14:val="none"/>
        </w:rPr>
        <w:t>***</w:t>
      </w:r>
    </w:p>
    <w:p w:rsidR="00EA7FB2" w:rsidRPr="00C96BC1" w:rsidRDefault="00EA7FB2" w:rsidP="00C96BC1">
      <w:pPr>
        <w:widowControl w:val="0"/>
        <w:jc w:val="both"/>
        <w:rPr>
          <w:rFonts w:asciiTheme="minorHAnsi" w:hAnsiTheme="minorHAnsi"/>
          <w:color w:val="auto"/>
          <w:sz w:val="24"/>
          <w:szCs w:val="24"/>
          <w14:ligatures w14:val="none"/>
        </w:rPr>
      </w:pPr>
    </w:p>
    <w:p w:rsidR="00C96BC1" w:rsidRPr="00C96BC1" w:rsidRDefault="00C96BC1" w:rsidP="00C96BC1">
      <w:pPr>
        <w:widowControl w:val="0"/>
        <w:spacing w:line="300" w:lineRule="auto"/>
        <w:jc w:val="center"/>
        <w:rPr>
          <w:rFonts w:asciiTheme="minorHAnsi" w:hAnsiTheme="minorHAnsi"/>
          <w:b/>
          <w:bCs/>
          <w:color w:val="auto"/>
          <w:sz w:val="28"/>
          <w:szCs w:val="28"/>
          <w14:ligatures w14:val="none"/>
        </w:rPr>
      </w:pPr>
      <w:r w:rsidRPr="00C96BC1">
        <w:rPr>
          <w:rFonts w:asciiTheme="minorHAnsi" w:hAnsiTheme="minorHAnsi"/>
          <w:b/>
          <w:bCs/>
          <w:color w:val="auto"/>
          <w:sz w:val="28"/>
          <w:szCs w:val="28"/>
          <w14:ligatures w14:val="none"/>
        </w:rPr>
        <w:t>Histoire des idées</w:t>
      </w:r>
      <w:r w:rsidRPr="00C96BC1">
        <w:rPr>
          <w:rFonts w:asciiTheme="minorHAnsi" w:hAnsiTheme="minorHAnsi"/>
          <w:b/>
          <w:bCs/>
          <w:color w:val="auto"/>
          <w:sz w:val="28"/>
          <w:szCs w:val="28"/>
          <w14:ligatures w14:val="none"/>
        </w:rPr>
        <w:t xml:space="preserve"> (</w:t>
      </w:r>
      <w:r w:rsidRPr="00C96BC1">
        <w:rPr>
          <w:rFonts w:asciiTheme="minorHAnsi" w:hAnsiTheme="minorHAnsi"/>
          <w:b/>
          <w:bCs/>
          <w:color w:val="auto"/>
          <w:sz w:val="28"/>
          <w:szCs w:val="28"/>
          <w14:ligatures w14:val="none"/>
        </w:rPr>
        <w:t>CS11</w:t>
      </w:r>
      <w:r w:rsidRPr="00C96BC1">
        <w:rPr>
          <w:rFonts w:asciiTheme="minorHAnsi" w:hAnsiTheme="minorHAnsi"/>
          <w:b/>
          <w:bCs/>
          <w:color w:val="auto"/>
          <w:sz w:val="28"/>
          <w:szCs w:val="28"/>
          <w14:ligatures w14:val="none"/>
        </w:rPr>
        <w:t>)</w:t>
      </w:r>
      <w:r w:rsidR="00DC5F92">
        <w:rPr>
          <w:rFonts w:asciiTheme="minorHAnsi" w:hAnsiTheme="minorHAnsi"/>
          <w:b/>
          <w:bCs/>
          <w:color w:val="auto"/>
          <w:sz w:val="28"/>
          <w:szCs w:val="28"/>
          <w14:ligatures w14:val="none"/>
        </w:rPr>
        <w:t xml:space="preserve"> – de 14h à 16h</w:t>
      </w:r>
    </w:p>
    <w:p w:rsidR="00C96BC1" w:rsidRPr="00C96BC1" w:rsidRDefault="00C96BC1" w:rsidP="00C96BC1">
      <w:pPr>
        <w:widowControl w:val="0"/>
        <w:spacing w:line="300" w:lineRule="auto"/>
        <w:ind w:right="113"/>
        <w:jc w:val="both"/>
        <w:rPr>
          <w:rFonts w:asciiTheme="minorHAnsi" w:hAnsiTheme="minorHAnsi"/>
          <w:color w:val="auto"/>
          <w:sz w:val="24"/>
          <w:szCs w:val="24"/>
          <w14:ligatures w14:val="none"/>
        </w:rPr>
      </w:pPr>
      <w:r w:rsidRPr="00C96BC1">
        <w:rPr>
          <w:rFonts w:asciiTheme="minorHAnsi" w:hAnsiTheme="minorHAnsi"/>
          <w:b/>
          <w:bCs/>
          <w:color w:val="auto"/>
          <w:sz w:val="24"/>
          <w:szCs w:val="24"/>
          <w14:ligatures w14:val="none"/>
        </w:rPr>
        <w:t xml:space="preserve">Arnaud CORBIC, </w:t>
      </w:r>
      <w:r w:rsidRPr="00C96BC1">
        <w:rPr>
          <w:rFonts w:asciiTheme="minorHAnsi" w:hAnsiTheme="minorHAnsi"/>
          <w:color w:val="auto"/>
          <w:sz w:val="24"/>
          <w:szCs w:val="24"/>
          <w14:ligatures w14:val="none"/>
        </w:rPr>
        <w:t>docteur en philosophie de l’Université Paris 1 - Panthéon Sorbonne, ancien professeur à l’Université pontificale Antonianum de Rome</w:t>
      </w:r>
      <w:r>
        <w:rPr>
          <w:rFonts w:asciiTheme="minorHAnsi" w:hAnsiTheme="minorHAnsi"/>
          <w:color w:val="auto"/>
          <w:sz w:val="24"/>
          <w:szCs w:val="24"/>
          <w14:ligatures w14:val="none"/>
        </w:rPr>
        <w:t> :</w:t>
      </w:r>
    </w:p>
    <w:p w:rsidR="00C96BC1" w:rsidRPr="00C96BC1" w:rsidRDefault="00C96BC1" w:rsidP="00C96BC1">
      <w:pPr>
        <w:pStyle w:val="Paragraphedeliste"/>
        <w:widowControl w:val="0"/>
        <w:numPr>
          <w:ilvl w:val="0"/>
          <w:numId w:val="1"/>
        </w:numPr>
        <w:spacing w:line="300" w:lineRule="auto"/>
        <w:jc w:val="both"/>
        <w:rPr>
          <w:rFonts w:asciiTheme="minorHAnsi" w:hAnsiTheme="minorHAnsi"/>
          <w:color w:val="auto"/>
          <w:sz w:val="24"/>
          <w:szCs w:val="24"/>
          <w14:ligatures w14:val="none"/>
        </w:rPr>
      </w:pPr>
      <w:r w:rsidRPr="00C96BC1">
        <w:rPr>
          <w:rFonts w:asciiTheme="minorHAnsi" w:hAnsiTheme="minorHAnsi"/>
          <w:b/>
          <w:bCs/>
          <w:color w:val="auto"/>
          <w:sz w:val="24"/>
          <w:szCs w:val="24"/>
          <w14:ligatures w14:val="none"/>
        </w:rPr>
        <w:t>4 octobre 2023 :</w:t>
      </w:r>
      <w:r w:rsidRPr="00C96BC1">
        <w:rPr>
          <w:rFonts w:asciiTheme="minorHAnsi" w:hAnsiTheme="minorHAnsi"/>
          <w:b/>
          <w:bCs/>
          <w:color w:val="auto"/>
          <w:sz w:val="24"/>
          <w:szCs w:val="24"/>
          <w14:ligatures w14:val="none"/>
        </w:rPr>
        <w:t xml:space="preserve"> </w:t>
      </w:r>
      <w:r w:rsidRPr="00C96BC1">
        <w:rPr>
          <w:rFonts w:asciiTheme="minorHAnsi" w:hAnsiTheme="minorHAnsi"/>
          <w:color w:val="auto"/>
          <w:sz w:val="24"/>
          <w:szCs w:val="24"/>
          <w14:ligatures w14:val="none"/>
        </w:rPr>
        <w:t>La pensée politique</w:t>
      </w:r>
      <w:r w:rsidRPr="00C96BC1">
        <w:rPr>
          <w:rFonts w:asciiTheme="minorHAnsi" w:hAnsiTheme="minorHAnsi"/>
          <w:color w:val="auto"/>
          <w:sz w:val="24"/>
          <w:szCs w:val="24"/>
          <w14:ligatures w14:val="none"/>
        </w:rPr>
        <w:t xml:space="preserve"> </w:t>
      </w:r>
      <w:r w:rsidRPr="00C96BC1">
        <w:rPr>
          <w:rFonts w:asciiTheme="minorHAnsi" w:hAnsiTheme="minorHAnsi"/>
          <w:color w:val="auto"/>
          <w:sz w:val="24"/>
          <w:szCs w:val="24"/>
          <w14:ligatures w14:val="none"/>
        </w:rPr>
        <w:t>à la Renaissance</w:t>
      </w:r>
    </w:p>
    <w:p w:rsidR="00C96BC1" w:rsidRPr="00C96BC1" w:rsidRDefault="00C96BC1" w:rsidP="00C96BC1">
      <w:pPr>
        <w:pStyle w:val="Paragraphedeliste"/>
        <w:widowControl w:val="0"/>
        <w:numPr>
          <w:ilvl w:val="0"/>
          <w:numId w:val="1"/>
        </w:numPr>
        <w:spacing w:line="300" w:lineRule="auto"/>
        <w:jc w:val="both"/>
        <w:rPr>
          <w:rFonts w:asciiTheme="minorHAnsi" w:hAnsiTheme="minorHAnsi"/>
          <w:color w:val="auto"/>
          <w:sz w:val="24"/>
          <w:szCs w:val="24"/>
          <w14:ligatures w14:val="none"/>
        </w:rPr>
      </w:pPr>
      <w:r w:rsidRPr="00C96BC1">
        <w:rPr>
          <w:rFonts w:asciiTheme="minorHAnsi" w:hAnsiTheme="minorHAnsi"/>
          <w:b/>
          <w:bCs/>
          <w:color w:val="auto"/>
          <w:sz w:val="24"/>
          <w:szCs w:val="24"/>
          <w14:ligatures w14:val="none"/>
        </w:rPr>
        <w:t>11 octobre 2023 :</w:t>
      </w:r>
      <w:r w:rsidRPr="00C96BC1">
        <w:rPr>
          <w:rFonts w:asciiTheme="minorHAnsi" w:hAnsiTheme="minorHAnsi"/>
          <w:b/>
          <w:bCs/>
          <w:color w:val="auto"/>
          <w:sz w:val="24"/>
          <w:szCs w:val="24"/>
          <w14:ligatures w14:val="none"/>
        </w:rPr>
        <w:t xml:space="preserve"> </w:t>
      </w:r>
      <w:r w:rsidRPr="00C96BC1">
        <w:rPr>
          <w:rFonts w:asciiTheme="minorHAnsi" w:hAnsiTheme="minorHAnsi"/>
          <w:color w:val="auto"/>
          <w:sz w:val="24"/>
          <w:szCs w:val="24"/>
          <w14:ligatures w14:val="none"/>
        </w:rPr>
        <w:t>La philosophie des Lumières</w:t>
      </w:r>
    </w:p>
    <w:p w:rsidR="00C96BC1" w:rsidRDefault="00C96BC1" w:rsidP="00C96BC1">
      <w:pPr>
        <w:pStyle w:val="Paragraphedeliste"/>
        <w:widowControl w:val="0"/>
        <w:numPr>
          <w:ilvl w:val="0"/>
          <w:numId w:val="1"/>
        </w:numPr>
        <w:spacing w:line="300" w:lineRule="auto"/>
        <w:jc w:val="both"/>
        <w:rPr>
          <w:rFonts w:asciiTheme="minorHAnsi" w:hAnsiTheme="minorHAnsi"/>
          <w:color w:val="auto"/>
          <w:sz w:val="24"/>
          <w:szCs w:val="24"/>
          <w14:ligatures w14:val="none"/>
        </w:rPr>
      </w:pPr>
      <w:r w:rsidRPr="00C96BC1">
        <w:rPr>
          <w:rFonts w:asciiTheme="minorHAnsi" w:hAnsiTheme="minorHAnsi"/>
          <w:b/>
          <w:bCs/>
          <w:color w:val="auto"/>
          <w:sz w:val="24"/>
          <w:szCs w:val="24"/>
          <w14:ligatures w14:val="none"/>
        </w:rPr>
        <w:t>18 octobre 2023 :</w:t>
      </w:r>
      <w:r w:rsidRPr="00C96BC1">
        <w:rPr>
          <w:rFonts w:asciiTheme="minorHAnsi" w:hAnsiTheme="minorHAnsi"/>
          <w:b/>
          <w:bCs/>
          <w:color w:val="auto"/>
          <w:sz w:val="24"/>
          <w:szCs w:val="24"/>
          <w14:ligatures w14:val="none"/>
        </w:rPr>
        <w:t xml:space="preserve"> </w:t>
      </w:r>
      <w:r w:rsidRPr="00C96BC1">
        <w:rPr>
          <w:rFonts w:asciiTheme="minorHAnsi" w:hAnsiTheme="minorHAnsi"/>
          <w:color w:val="auto"/>
          <w:sz w:val="24"/>
          <w:szCs w:val="24"/>
          <w14:ligatures w14:val="none"/>
        </w:rPr>
        <w:t>La philosophie en France après la Seconde Guerre mondiale</w:t>
      </w:r>
    </w:p>
    <w:p w:rsidR="00C96BC1" w:rsidRDefault="00C96BC1" w:rsidP="00C96BC1">
      <w:pPr>
        <w:widowControl w:val="0"/>
        <w:spacing w:line="300" w:lineRule="auto"/>
        <w:jc w:val="both"/>
        <w:rPr>
          <w:rFonts w:asciiTheme="minorHAnsi" w:hAnsiTheme="minorHAnsi"/>
          <w:color w:val="auto"/>
          <w:sz w:val="24"/>
          <w:szCs w:val="24"/>
          <w14:ligatures w14:val="none"/>
        </w:rPr>
      </w:pPr>
    </w:p>
    <w:p w:rsidR="00C96BC1" w:rsidRPr="00C96BC1" w:rsidRDefault="00C96BC1" w:rsidP="00C96BC1">
      <w:pPr>
        <w:widowControl w:val="0"/>
        <w:spacing w:line="300" w:lineRule="auto"/>
        <w:jc w:val="center"/>
        <w:rPr>
          <w:rFonts w:asciiTheme="minorHAnsi" w:hAnsiTheme="minorHAnsi"/>
          <w:color w:val="auto"/>
          <w:sz w:val="24"/>
          <w:szCs w:val="24"/>
          <w14:ligatures w14:val="none"/>
        </w:rPr>
      </w:pPr>
      <w:r>
        <w:rPr>
          <w:rFonts w:asciiTheme="minorHAnsi" w:hAnsiTheme="minorHAnsi"/>
          <w:color w:val="auto"/>
          <w:sz w:val="24"/>
          <w:szCs w:val="24"/>
          <w14:ligatures w14:val="none"/>
        </w:rPr>
        <w:t>***</w:t>
      </w:r>
    </w:p>
    <w:p w:rsidR="00C96BC1" w:rsidRPr="00C96BC1" w:rsidRDefault="00C96BC1" w:rsidP="00C96BC1">
      <w:pPr>
        <w:widowControl w:val="0"/>
        <w:jc w:val="both"/>
        <w:rPr>
          <w:rFonts w:asciiTheme="minorHAnsi" w:hAnsiTheme="minorHAnsi"/>
          <w:color w:val="auto"/>
          <w:sz w:val="24"/>
          <w:szCs w:val="24"/>
          <w14:ligatures w14:val="none"/>
        </w:rPr>
      </w:pPr>
    </w:p>
    <w:p w:rsidR="00C96BC1" w:rsidRPr="00C96BC1" w:rsidRDefault="00C96BC1" w:rsidP="00C96BC1">
      <w:pPr>
        <w:widowControl w:val="0"/>
        <w:spacing w:line="300" w:lineRule="auto"/>
        <w:jc w:val="center"/>
        <w:rPr>
          <w:rFonts w:asciiTheme="minorHAnsi" w:hAnsiTheme="minorHAnsi"/>
          <w:b/>
          <w:bCs/>
          <w:color w:val="auto"/>
          <w:sz w:val="28"/>
          <w:szCs w:val="28"/>
          <w14:ligatures w14:val="none"/>
        </w:rPr>
      </w:pPr>
      <w:r w:rsidRPr="00C96BC1">
        <w:rPr>
          <w:rFonts w:asciiTheme="minorHAnsi" w:hAnsiTheme="minorHAnsi"/>
          <w:b/>
          <w:bCs/>
          <w:color w:val="auto"/>
          <w:sz w:val="28"/>
          <w:szCs w:val="28"/>
          <w14:ligatures w14:val="none"/>
        </w:rPr>
        <w:t>Géopolitique</w:t>
      </w:r>
      <w:r w:rsidRPr="00C96BC1">
        <w:rPr>
          <w:rFonts w:asciiTheme="minorHAnsi" w:hAnsiTheme="minorHAnsi"/>
          <w:b/>
          <w:bCs/>
          <w:color w:val="auto"/>
          <w:sz w:val="28"/>
          <w:szCs w:val="28"/>
          <w14:ligatures w14:val="none"/>
        </w:rPr>
        <w:t xml:space="preserve"> (</w:t>
      </w:r>
      <w:r w:rsidRPr="00C96BC1">
        <w:rPr>
          <w:rFonts w:asciiTheme="minorHAnsi" w:hAnsiTheme="minorHAnsi"/>
          <w:b/>
          <w:bCs/>
          <w:color w:val="auto"/>
          <w:sz w:val="28"/>
          <w:szCs w:val="28"/>
          <w14:ligatures w14:val="none"/>
        </w:rPr>
        <w:t>D101</w:t>
      </w:r>
      <w:r w:rsidRPr="00C96BC1">
        <w:rPr>
          <w:rFonts w:asciiTheme="minorHAnsi" w:hAnsiTheme="minorHAnsi"/>
          <w:b/>
          <w:bCs/>
          <w:color w:val="auto"/>
          <w:sz w:val="28"/>
          <w:szCs w:val="28"/>
          <w14:ligatures w14:val="none"/>
        </w:rPr>
        <w:t xml:space="preserve">) - </w:t>
      </w:r>
      <w:r w:rsidR="00DC5F92">
        <w:rPr>
          <w:rFonts w:asciiTheme="minorHAnsi" w:hAnsiTheme="minorHAnsi"/>
          <w:b/>
          <w:bCs/>
          <w:color w:val="auto"/>
          <w:sz w:val="28"/>
          <w:szCs w:val="28"/>
          <w14:ligatures w14:val="none"/>
        </w:rPr>
        <w:t>d</w:t>
      </w:r>
      <w:r w:rsidRPr="00C96BC1">
        <w:rPr>
          <w:rFonts w:asciiTheme="minorHAnsi" w:hAnsiTheme="minorHAnsi"/>
          <w:b/>
          <w:bCs/>
          <w:color w:val="auto"/>
          <w:sz w:val="28"/>
          <w:szCs w:val="28"/>
          <w14:ligatures w14:val="none"/>
        </w:rPr>
        <w:t>e 18h à 20h</w:t>
      </w:r>
    </w:p>
    <w:p w:rsidR="00C96BC1" w:rsidRDefault="00C96BC1" w:rsidP="00C96BC1">
      <w:pPr>
        <w:widowControl w:val="0"/>
        <w:spacing w:line="300" w:lineRule="auto"/>
        <w:ind w:right="113"/>
        <w:jc w:val="both"/>
        <w:rPr>
          <w:rFonts w:asciiTheme="minorHAnsi" w:hAnsiTheme="minorHAnsi"/>
          <w:color w:val="auto"/>
          <w:sz w:val="24"/>
          <w:szCs w:val="24"/>
          <w14:ligatures w14:val="none"/>
        </w:rPr>
      </w:pPr>
      <w:r w:rsidRPr="00C96BC1">
        <w:rPr>
          <w:rFonts w:asciiTheme="minorHAnsi" w:hAnsiTheme="minorHAnsi"/>
          <w:b/>
          <w:bCs/>
          <w:color w:val="auto"/>
          <w:sz w:val="24"/>
          <w:szCs w:val="24"/>
          <w14:ligatures w14:val="none"/>
        </w:rPr>
        <w:t xml:space="preserve">Tancrède BESSE, </w:t>
      </w:r>
      <w:r w:rsidRPr="00C96BC1">
        <w:rPr>
          <w:rFonts w:asciiTheme="minorHAnsi" w:hAnsiTheme="minorHAnsi"/>
          <w:color w:val="auto"/>
          <w:sz w:val="24"/>
          <w:szCs w:val="24"/>
          <w14:ligatures w14:val="none"/>
        </w:rPr>
        <w:t>diplômé de Sciences Po Paris, formateur en prépa Sciences Po, ancien professeur d’histoire</w:t>
      </w:r>
      <w:r>
        <w:rPr>
          <w:rFonts w:asciiTheme="minorHAnsi" w:hAnsiTheme="minorHAnsi"/>
          <w:color w:val="auto"/>
          <w:sz w:val="24"/>
          <w:szCs w:val="24"/>
          <w14:ligatures w14:val="none"/>
        </w:rPr>
        <w:t> :</w:t>
      </w:r>
    </w:p>
    <w:p w:rsidR="00C96BC1" w:rsidRPr="00C96BC1" w:rsidRDefault="00C96BC1" w:rsidP="00C96BC1">
      <w:pPr>
        <w:pStyle w:val="Paragraphedeliste"/>
        <w:widowControl w:val="0"/>
        <w:numPr>
          <w:ilvl w:val="0"/>
          <w:numId w:val="1"/>
        </w:numPr>
        <w:spacing w:line="300" w:lineRule="auto"/>
        <w:jc w:val="both"/>
        <w:rPr>
          <w:rFonts w:asciiTheme="minorHAnsi" w:hAnsiTheme="minorHAnsi"/>
          <w:color w:val="auto"/>
          <w:sz w:val="24"/>
          <w:szCs w:val="24"/>
          <w14:ligatures w14:val="none"/>
        </w:rPr>
      </w:pPr>
      <w:r w:rsidRPr="00C96BC1">
        <w:rPr>
          <w:rFonts w:asciiTheme="minorHAnsi" w:hAnsiTheme="minorHAnsi"/>
          <w:b/>
          <w:bCs/>
          <w:color w:val="auto"/>
          <w:sz w:val="24"/>
          <w:szCs w:val="24"/>
          <w14:ligatures w14:val="none"/>
        </w:rPr>
        <w:t>Mardi 3 octobre 2023 :</w:t>
      </w:r>
      <w:r w:rsidRPr="00C96BC1">
        <w:rPr>
          <w:rFonts w:asciiTheme="minorHAnsi" w:hAnsiTheme="minorHAnsi"/>
          <w:b/>
          <w:bCs/>
          <w:color w:val="auto"/>
          <w:sz w:val="24"/>
          <w:szCs w:val="24"/>
          <w14:ligatures w14:val="none"/>
        </w:rPr>
        <w:t xml:space="preserve"> </w:t>
      </w:r>
      <w:r w:rsidRPr="00C96BC1">
        <w:rPr>
          <w:rFonts w:asciiTheme="minorHAnsi" w:hAnsiTheme="minorHAnsi"/>
          <w:color w:val="auto"/>
          <w:sz w:val="24"/>
          <w:szCs w:val="24"/>
          <w14:ligatures w14:val="none"/>
        </w:rPr>
        <w:t>La géopolitique : histoire d’une discipline, les grands auteurs, les courants</w:t>
      </w:r>
    </w:p>
    <w:p w:rsidR="00C96BC1" w:rsidRPr="00C96BC1" w:rsidRDefault="00C96BC1" w:rsidP="00C96BC1">
      <w:pPr>
        <w:pStyle w:val="Paragraphedeliste"/>
        <w:widowControl w:val="0"/>
        <w:numPr>
          <w:ilvl w:val="0"/>
          <w:numId w:val="1"/>
        </w:numPr>
        <w:spacing w:line="300" w:lineRule="auto"/>
        <w:jc w:val="both"/>
        <w:rPr>
          <w:rFonts w:asciiTheme="minorHAnsi" w:hAnsiTheme="minorHAnsi"/>
          <w:color w:val="auto"/>
          <w:sz w:val="24"/>
          <w:szCs w:val="24"/>
          <w14:ligatures w14:val="none"/>
        </w:rPr>
      </w:pPr>
      <w:r w:rsidRPr="00C96BC1">
        <w:rPr>
          <w:rFonts w:asciiTheme="minorHAnsi" w:hAnsiTheme="minorHAnsi"/>
          <w:b/>
          <w:bCs/>
          <w:color w:val="auto"/>
          <w:sz w:val="24"/>
          <w:szCs w:val="24"/>
          <w14:ligatures w14:val="none"/>
        </w:rPr>
        <w:t>Mardi 10 octobre 2023</w:t>
      </w:r>
      <w:r w:rsidRPr="00C96BC1">
        <w:rPr>
          <w:rFonts w:asciiTheme="minorHAnsi" w:hAnsiTheme="minorHAnsi"/>
          <w:b/>
          <w:bCs/>
          <w:color w:val="auto"/>
          <w:sz w:val="24"/>
          <w:szCs w:val="24"/>
          <w14:ligatures w14:val="none"/>
        </w:rPr>
        <w:t xml:space="preserve"> : </w:t>
      </w:r>
      <w:r w:rsidRPr="00C96BC1">
        <w:rPr>
          <w:rFonts w:asciiTheme="minorHAnsi" w:hAnsiTheme="minorHAnsi"/>
          <w:color w:val="auto"/>
          <w:sz w:val="24"/>
          <w:szCs w:val="24"/>
          <w14:ligatures w14:val="none"/>
        </w:rPr>
        <w:t>Analyser les rapports de forces : les outils de la géopolitique</w:t>
      </w:r>
    </w:p>
    <w:p w:rsidR="00C96BC1" w:rsidRPr="00C96BC1" w:rsidRDefault="00C96BC1" w:rsidP="00C96BC1">
      <w:pPr>
        <w:pStyle w:val="Paragraphedeliste"/>
        <w:widowControl w:val="0"/>
        <w:numPr>
          <w:ilvl w:val="0"/>
          <w:numId w:val="1"/>
        </w:numPr>
        <w:spacing w:line="300" w:lineRule="auto"/>
        <w:jc w:val="both"/>
        <w:rPr>
          <w:rFonts w:asciiTheme="minorHAnsi" w:hAnsiTheme="minorHAnsi"/>
          <w:color w:val="auto"/>
          <w:sz w:val="24"/>
          <w:szCs w:val="24"/>
          <w14:ligatures w14:val="none"/>
        </w:rPr>
      </w:pPr>
      <w:r w:rsidRPr="00C96BC1">
        <w:rPr>
          <w:rFonts w:asciiTheme="minorHAnsi" w:hAnsiTheme="minorHAnsi"/>
          <w:b/>
          <w:bCs/>
          <w:color w:val="auto"/>
          <w:sz w:val="24"/>
          <w:szCs w:val="24"/>
          <w14:ligatures w14:val="none"/>
        </w:rPr>
        <w:t>Mardi 17 octobre 2023</w:t>
      </w:r>
      <w:r w:rsidRPr="00C96BC1">
        <w:rPr>
          <w:rFonts w:asciiTheme="minorHAnsi" w:hAnsiTheme="minorHAnsi"/>
          <w:color w:val="auto"/>
          <w:sz w:val="24"/>
          <w:szCs w:val="24"/>
          <w14:ligatures w14:val="none"/>
        </w:rPr>
        <w:t xml:space="preserve"> :</w:t>
      </w:r>
      <w:r w:rsidRPr="00C96BC1">
        <w:rPr>
          <w:rFonts w:asciiTheme="minorHAnsi" w:hAnsiTheme="minorHAnsi"/>
          <w:color w:val="auto"/>
          <w:sz w:val="24"/>
          <w:szCs w:val="24"/>
          <w14:ligatures w14:val="none"/>
        </w:rPr>
        <w:t xml:space="preserve"> </w:t>
      </w:r>
      <w:r w:rsidRPr="00C96BC1">
        <w:rPr>
          <w:rFonts w:asciiTheme="minorHAnsi" w:hAnsiTheme="minorHAnsi"/>
          <w:color w:val="auto"/>
          <w:sz w:val="24"/>
          <w:szCs w:val="24"/>
          <w14:ligatures w14:val="none"/>
        </w:rPr>
        <w:t>Gouverner, c’est prévoir : les grands enjeux géopolitiques contemporains</w:t>
      </w:r>
    </w:p>
    <w:p w:rsidR="00C96BC1" w:rsidRPr="00C96BC1" w:rsidRDefault="00C96BC1" w:rsidP="00C96BC1">
      <w:pPr>
        <w:widowControl w:val="0"/>
        <w:spacing w:line="300" w:lineRule="auto"/>
        <w:jc w:val="both"/>
        <w:rPr>
          <w:rFonts w:asciiTheme="minorHAnsi" w:hAnsiTheme="minorHAnsi"/>
          <w:color w:val="auto"/>
          <w:sz w:val="24"/>
          <w:szCs w:val="24"/>
          <w14:ligatures w14:val="none"/>
        </w:rPr>
      </w:pPr>
    </w:p>
    <w:p w:rsidR="00C96BC1" w:rsidRPr="00C96BC1" w:rsidRDefault="00C96BC1" w:rsidP="00C96BC1">
      <w:pPr>
        <w:widowControl w:val="0"/>
        <w:spacing w:line="300" w:lineRule="auto"/>
        <w:jc w:val="center"/>
        <w:rPr>
          <w:rFonts w:asciiTheme="minorHAnsi" w:hAnsiTheme="minorHAnsi"/>
          <w:color w:val="auto"/>
          <w:sz w:val="24"/>
          <w:szCs w:val="24"/>
          <w14:ligatures w14:val="none"/>
        </w:rPr>
      </w:pPr>
      <w:r w:rsidRPr="00C96BC1">
        <w:rPr>
          <w:rFonts w:asciiTheme="minorHAnsi" w:hAnsiTheme="minorHAnsi"/>
          <w:color w:val="auto"/>
          <w:sz w:val="24"/>
          <w:szCs w:val="24"/>
          <w14:ligatures w14:val="none"/>
        </w:rPr>
        <w:t>***</w:t>
      </w:r>
    </w:p>
    <w:p w:rsidR="00C96BC1" w:rsidRPr="00C96BC1" w:rsidRDefault="00C96BC1" w:rsidP="00C96BC1">
      <w:pPr>
        <w:widowControl w:val="0"/>
        <w:spacing w:line="300" w:lineRule="auto"/>
        <w:jc w:val="both"/>
        <w:rPr>
          <w:rFonts w:asciiTheme="minorHAnsi" w:hAnsiTheme="minorHAnsi"/>
          <w:color w:val="auto"/>
          <w:sz w:val="24"/>
          <w:szCs w:val="24"/>
          <w14:ligatures w14:val="none"/>
        </w:rPr>
      </w:pPr>
    </w:p>
    <w:p w:rsidR="00C96BC1" w:rsidRPr="00C96BC1" w:rsidRDefault="00C96BC1" w:rsidP="00C96BC1">
      <w:pPr>
        <w:widowControl w:val="0"/>
        <w:spacing w:line="300" w:lineRule="auto"/>
        <w:jc w:val="center"/>
        <w:rPr>
          <w:rFonts w:asciiTheme="minorHAnsi" w:hAnsiTheme="minorHAnsi"/>
          <w:b/>
          <w:bCs/>
          <w:color w:val="auto"/>
          <w:sz w:val="28"/>
          <w:szCs w:val="28"/>
          <w14:ligatures w14:val="none"/>
        </w:rPr>
      </w:pPr>
      <w:r w:rsidRPr="00C96BC1">
        <w:rPr>
          <w:rFonts w:asciiTheme="minorHAnsi" w:hAnsiTheme="minorHAnsi"/>
          <w:b/>
          <w:bCs/>
          <w:color w:val="auto"/>
          <w:sz w:val="28"/>
          <w:szCs w:val="28"/>
          <w14:ligatures w14:val="none"/>
        </w:rPr>
        <w:t>Sciences économiques</w:t>
      </w:r>
      <w:r w:rsidRPr="00C96BC1">
        <w:rPr>
          <w:rFonts w:asciiTheme="minorHAnsi" w:hAnsiTheme="minorHAnsi"/>
          <w:b/>
          <w:bCs/>
          <w:color w:val="auto"/>
          <w:sz w:val="28"/>
          <w:szCs w:val="28"/>
          <w14:ligatures w14:val="none"/>
        </w:rPr>
        <w:t xml:space="preserve"> (</w:t>
      </w:r>
      <w:r w:rsidRPr="00C96BC1">
        <w:rPr>
          <w:rFonts w:asciiTheme="minorHAnsi" w:hAnsiTheme="minorHAnsi"/>
          <w:b/>
          <w:bCs/>
          <w:color w:val="auto"/>
          <w:sz w:val="28"/>
          <w:szCs w:val="28"/>
          <w14:ligatures w14:val="none"/>
        </w:rPr>
        <w:t>D101</w:t>
      </w:r>
      <w:r w:rsidRPr="00C96BC1">
        <w:rPr>
          <w:rFonts w:asciiTheme="minorHAnsi" w:hAnsiTheme="minorHAnsi"/>
          <w:b/>
          <w:bCs/>
          <w:color w:val="auto"/>
          <w:sz w:val="28"/>
          <w:szCs w:val="28"/>
          <w14:ligatures w14:val="none"/>
        </w:rPr>
        <w:t xml:space="preserve">) - </w:t>
      </w:r>
      <w:r w:rsidR="00DC5F92">
        <w:rPr>
          <w:rFonts w:asciiTheme="minorHAnsi" w:hAnsiTheme="minorHAnsi"/>
          <w:b/>
          <w:bCs/>
          <w:color w:val="auto"/>
          <w:sz w:val="28"/>
          <w:szCs w:val="28"/>
          <w14:ligatures w14:val="none"/>
        </w:rPr>
        <w:t>d</w:t>
      </w:r>
      <w:r w:rsidRPr="00C96BC1">
        <w:rPr>
          <w:rFonts w:asciiTheme="minorHAnsi" w:hAnsiTheme="minorHAnsi"/>
          <w:b/>
          <w:bCs/>
          <w:color w:val="auto"/>
          <w:sz w:val="28"/>
          <w:szCs w:val="28"/>
          <w14:ligatures w14:val="none"/>
        </w:rPr>
        <w:t>e 18h à 19h30</w:t>
      </w:r>
    </w:p>
    <w:p w:rsidR="00C96BC1" w:rsidRPr="00C96BC1" w:rsidRDefault="00C96BC1" w:rsidP="00C96BC1">
      <w:pPr>
        <w:widowControl w:val="0"/>
        <w:spacing w:line="300" w:lineRule="auto"/>
        <w:ind w:right="113"/>
        <w:jc w:val="both"/>
        <w:rPr>
          <w:rFonts w:asciiTheme="minorHAnsi" w:hAnsiTheme="minorHAnsi"/>
          <w:bCs/>
          <w:i/>
          <w:iCs/>
          <w:color w:val="auto"/>
          <w:sz w:val="24"/>
          <w:szCs w:val="24"/>
          <w14:ligatures w14:val="none"/>
        </w:rPr>
      </w:pPr>
      <w:r w:rsidRPr="00C96BC1">
        <w:rPr>
          <w:rFonts w:asciiTheme="minorHAnsi" w:hAnsiTheme="minorHAnsi"/>
          <w:b/>
          <w:bCs/>
          <w:i/>
          <w:iCs/>
          <w:color w:val="auto"/>
          <w:sz w:val="24"/>
          <w:szCs w:val="24"/>
          <w14:ligatures w14:val="none"/>
        </w:rPr>
        <w:t>Dominique PLIHON</w:t>
      </w:r>
      <w:r w:rsidRPr="00C96BC1">
        <w:rPr>
          <w:rFonts w:asciiTheme="minorHAnsi" w:hAnsiTheme="minorHAnsi"/>
          <w:bCs/>
          <w:i/>
          <w:iCs/>
          <w:color w:val="auto"/>
          <w:sz w:val="24"/>
          <w:szCs w:val="24"/>
          <w14:ligatures w14:val="none"/>
        </w:rPr>
        <w:t>, professeur émérite d’économie financière à l’Université Paris XIII</w:t>
      </w:r>
      <w:r>
        <w:rPr>
          <w:rFonts w:asciiTheme="minorHAnsi" w:hAnsiTheme="minorHAnsi"/>
          <w:bCs/>
          <w:i/>
          <w:iCs/>
          <w:color w:val="auto"/>
          <w:sz w:val="24"/>
          <w:szCs w:val="24"/>
          <w14:ligatures w14:val="none"/>
        </w:rPr>
        <w:t> :</w:t>
      </w:r>
    </w:p>
    <w:p w:rsidR="00C96BC1" w:rsidRPr="00C96BC1" w:rsidRDefault="00C96BC1" w:rsidP="0093669E">
      <w:pPr>
        <w:pStyle w:val="Paragraphedeliste"/>
        <w:widowControl w:val="0"/>
        <w:numPr>
          <w:ilvl w:val="0"/>
          <w:numId w:val="1"/>
        </w:numPr>
        <w:spacing w:line="300" w:lineRule="auto"/>
        <w:jc w:val="both"/>
        <w:rPr>
          <w:rFonts w:asciiTheme="minorHAnsi" w:hAnsiTheme="minorHAnsi"/>
          <w:color w:val="auto"/>
          <w:sz w:val="24"/>
          <w:szCs w:val="24"/>
          <w14:ligatures w14:val="none"/>
        </w:rPr>
      </w:pPr>
      <w:r w:rsidRPr="00C96BC1">
        <w:rPr>
          <w:rFonts w:asciiTheme="minorHAnsi" w:hAnsiTheme="minorHAnsi"/>
          <w:b/>
          <w:bCs/>
          <w:color w:val="auto"/>
          <w:sz w:val="24"/>
          <w:szCs w:val="24"/>
          <w14:ligatures w14:val="none"/>
        </w:rPr>
        <w:t>Mardi 7 novembre 2023 :</w:t>
      </w:r>
      <w:r w:rsidRPr="00C96BC1">
        <w:rPr>
          <w:rFonts w:asciiTheme="minorHAnsi" w:hAnsiTheme="minorHAnsi"/>
          <w:b/>
          <w:bCs/>
          <w:color w:val="auto"/>
          <w:sz w:val="24"/>
          <w:szCs w:val="24"/>
          <w14:ligatures w14:val="none"/>
        </w:rPr>
        <w:t xml:space="preserve"> </w:t>
      </w:r>
      <w:r w:rsidRPr="00C96BC1">
        <w:rPr>
          <w:rFonts w:asciiTheme="minorHAnsi" w:hAnsiTheme="minorHAnsi"/>
          <w:color w:val="auto"/>
          <w:sz w:val="24"/>
          <w:szCs w:val="24"/>
          <w14:ligatures w14:val="none"/>
        </w:rPr>
        <w:t>Une crise multidimensionnelle, signe d’un monde en profonde mutation</w:t>
      </w:r>
    </w:p>
    <w:p w:rsidR="00C96BC1" w:rsidRPr="00C96BC1" w:rsidRDefault="00C96BC1" w:rsidP="0039365D">
      <w:pPr>
        <w:pStyle w:val="Paragraphedeliste"/>
        <w:widowControl w:val="0"/>
        <w:numPr>
          <w:ilvl w:val="0"/>
          <w:numId w:val="1"/>
        </w:numPr>
        <w:spacing w:line="300" w:lineRule="auto"/>
        <w:jc w:val="both"/>
        <w:rPr>
          <w:rFonts w:asciiTheme="minorHAnsi" w:hAnsiTheme="minorHAnsi"/>
          <w:color w:val="auto"/>
          <w:sz w:val="24"/>
          <w:szCs w:val="24"/>
          <w14:ligatures w14:val="none"/>
        </w:rPr>
      </w:pPr>
      <w:r w:rsidRPr="00C96BC1">
        <w:rPr>
          <w:rFonts w:asciiTheme="minorHAnsi" w:hAnsiTheme="minorHAnsi"/>
          <w:b/>
          <w:bCs/>
          <w:color w:val="auto"/>
          <w:sz w:val="24"/>
          <w:szCs w:val="24"/>
          <w14:ligatures w14:val="none"/>
        </w:rPr>
        <w:t>Mardi 14 novembre 2023 :</w:t>
      </w:r>
      <w:r w:rsidRPr="00C96BC1">
        <w:rPr>
          <w:rFonts w:asciiTheme="minorHAnsi" w:hAnsiTheme="minorHAnsi"/>
          <w:b/>
          <w:bCs/>
          <w:color w:val="auto"/>
          <w:sz w:val="24"/>
          <w:szCs w:val="24"/>
          <w14:ligatures w14:val="none"/>
        </w:rPr>
        <w:t xml:space="preserve"> </w:t>
      </w:r>
      <w:r w:rsidRPr="00C96BC1">
        <w:rPr>
          <w:rFonts w:asciiTheme="minorHAnsi" w:hAnsiTheme="minorHAnsi"/>
          <w:color w:val="auto"/>
          <w:sz w:val="24"/>
          <w:szCs w:val="24"/>
          <w14:ligatures w14:val="none"/>
        </w:rPr>
        <w:t>Crise de la zone euro et l’avenir incertain de la construction européenne</w:t>
      </w:r>
    </w:p>
    <w:p w:rsidR="00C96BC1" w:rsidRPr="00C96BC1" w:rsidRDefault="00C96BC1" w:rsidP="009D5F0F">
      <w:pPr>
        <w:pStyle w:val="Paragraphedeliste"/>
        <w:widowControl w:val="0"/>
        <w:numPr>
          <w:ilvl w:val="0"/>
          <w:numId w:val="1"/>
        </w:numPr>
        <w:spacing w:line="300" w:lineRule="auto"/>
        <w:jc w:val="both"/>
        <w:rPr>
          <w:rFonts w:asciiTheme="minorHAnsi" w:hAnsiTheme="minorHAnsi"/>
          <w:color w:val="auto"/>
          <w:sz w:val="24"/>
          <w:szCs w:val="24"/>
          <w14:ligatures w14:val="none"/>
        </w:rPr>
      </w:pPr>
      <w:r w:rsidRPr="00C96BC1">
        <w:rPr>
          <w:rFonts w:asciiTheme="minorHAnsi" w:hAnsiTheme="minorHAnsi"/>
          <w:b/>
          <w:bCs/>
          <w:color w:val="auto"/>
          <w:sz w:val="24"/>
          <w:szCs w:val="24"/>
          <w14:ligatures w14:val="none"/>
        </w:rPr>
        <w:t>Mardi 21 novembre 2023 :</w:t>
      </w:r>
      <w:r w:rsidRPr="00C96BC1">
        <w:rPr>
          <w:rFonts w:asciiTheme="minorHAnsi" w:hAnsiTheme="minorHAnsi"/>
          <w:b/>
          <w:bCs/>
          <w:color w:val="auto"/>
          <w:sz w:val="24"/>
          <w:szCs w:val="24"/>
          <w14:ligatures w14:val="none"/>
        </w:rPr>
        <w:t xml:space="preserve"> </w:t>
      </w:r>
      <w:r w:rsidRPr="00C96BC1">
        <w:rPr>
          <w:rFonts w:asciiTheme="minorHAnsi" w:hAnsiTheme="minorHAnsi"/>
          <w:color w:val="auto"/>
          <w:sz w:val="24"/>
          <w:szCs w:val="24"/>
          <w14:ligatures w14:val="none"/>
        </w:rPr>
        <w:t>Quelle transition écologique face à la crise climatique ?</w:t>
      </w:r>
    </w:p>
    <w:p w:rsidR="00C96BC1" w:rsidRPr="00C96BC1" w:rsidRDefault="00C96BC1" w:rsidP="00C96BC1">
      <w:pPr>
        <w:widowControl w:val="0"/>
        <w:jc w:val="both"/>
        <w:rPr>
          <w:rFonts w:asciiTheme="minorHAnsi" w:hAnsiTheme="minorHAnsi"/>
          <w:color w:val="auto"/>
          <w:sz w:val="24"/>
          <w:szCs w:val="24"/>
          <w14:ligatures w14:val="none"/>
        </w:rPr>
      </w:pPr>
    </w:p>
    <w:p w:rsidR="00C96BC1" w:rsidRPr="00C96BC1" w:rsidRDefault="00C96BC1" w:rsidP="00C96BC1">
      <w:pPr>
        <w:widowControl w:val="0"/>
        <w:spacing w:line="300" w:lineRule="auto"/>
        <w:jc w:val="center"/>
        <w:rPr>
          <w:rFonts w:asciiTheme="minorHAnsi" w:hAnsiTheme="minorHAnsi"/>
          <w:b/>
          <w:bCs/>
          <w:color w:val="auto"/>
          <w:sz w:val="28"/>
          <w:szCs w:val="28"/>
          <w14:ligatures w14:val="none"/>
        </w:rPr>
      </w:pPr>
      <w:r w:rsidRPr="00C96BC1">
        <w:rPr>
          <w:rFonts w:asciiTheme="minorHAnsi" w:hAnsiTheme="minorHAnsi"/>
          <w:b/>
          <w:bCs/>
          <w:color w:val="auto"/>
          <w:sz w:val="28"/>
          <w:szCs w:val="28"/>
          <w14:ligatures w14:val="none"/>
        </w:rPr>
        <w:lastRenderedPageBreak/>
        <w:t>Introduction</w:t>
      </w:r>
      <w:r w:rsidRPr="00C96BC1">
        <w:rPr>
          <w:rFonts w:asciiTheme="minorHAnsi" w:hAnsiTheme="minorHAnsi"/>
          <w:b/>
          <w:bCs/>
          <w:color w:val="auto"/>
          <w:sz w:val="28"/>
          <w:szCs w:val="28"/>
          <w14:ligatures w14:val="none"/>
        </w:rPr>
        <w:t xml:space="preserve"> </w:t>
      </w:r>
      <w:r w:rsidRPr="00C96BC1">
        <w:rPr>
          <w:rFonts w:asciiTheme="minorHAnsi" w:hAnsiTheme="minorHAnsi"/>
          <w:b/>
          <w:bCs/>
          <w:color w:val="auto"/>
          <w:sz w:val="28"/>
          <w:szCs w:val="28"/>
          <w14:ligatures w14:val="none"/>
        </w:rPr>
        <w:t>à l’art antique</w:t>
      </w:r>
      <w:r w:rsidRPr="00C96BC1">
        <w:rPr>
          <w:rFonts w:asciiTheme="minorHAnsi" w:hAnsiTheme="minorHAnsi"/>
          <w:b/>
          <w:bCs/>
          <w:color w:val="auto"/>
          <w:sz w:val="28"/>
          <w:szCs w:val="28"/>
          <w14:ligatures w14:val="none"/>
        </w:rPr>
        <w:t xml:space="preserve"> (</w:t>
      </w:r>
      <w:r w:rsidRPr="00C96BC1">
        <w:rPr>
          <w:rFonts w:asciiTheme="minorHAnsi" w:hAnsiTheme="minorHAnsi"/>
          <w:b/>
          <w:bCs/>
          <w:color w:val="auto"/>
          <w:sz w:val="28"/>
          <w:szCs w:val="28"/>
          <w14:ligatures w14:val="none"/>
        </w:rPr>
        <w:t>CS11</w:t>
      </w:r>
      <w:r w:rsidRPr="00C96BC1">
        <w:rPr>
          <w:rFonts w:asciiTheme="minorHAnsi" w:hAnsiTheme="minorHAnsi"/>
          <w:b/>
          <w:bCs/>
          <w:color w:val="auto"/>
          <w:sz w:val="28"/>
          <w:szCs w:val="28"/>
          <w14:ligatures w14:val="none"/>
        </w:rPr>
        <w:t>)</w:t>
      </w:r>
      <w:r w:rsidR="00DC5F92">
        <w:rPr>
          <w:rFonts w:asciiTheme="minorHAnsi" w:hAnsiTheme="minorHAnsi"/>
          <w:b/>
          <w:bCs/>
          <w:color w:val="auto"/>
          <w:sz w:val="28"/>
          <w:szCs w:val="28"/>
          <w14:ligatures w14:val="none"/>
        </w:rPr>
        <w:t xml:space="preserve"> – de 14h à 16h</w:t>
      </w:r>
    </w:p>
    <w:p w:rsidR="00C96BC1" w:rsidRPr="00C96BC1" w:rsidRDefault="00C96BC1" w:rsidP="00C96BC1">
      <w:pPr>
        <w:widowControl w:val="0"/>
        <w:spacing w:line="300" w:lineRule="auto"/>
        <w:jc w:val="both"/>
        <w:rPr>
          <w:rFonts w:asciiTheme="minorHAnsi" w:hAnsiTheme="minorHAnsi"/>
          <w:color w:val="auto"/>
          <w:sz w:val="24"/>
          <w:szCs w:val="24"/>
          <w14:ligatures w14:val="none"/>
        </w:rPr>
      </w:pPr>
      <w:r w:rsidRPr="00C96BC1">
        <w:rPr>
          <w:rFonts w:asciiTheme="minorHAnsi" w:hAnsiTheme="minorHAnsi"/>
          <w:b/>
          <w:bCs/>
          <w:color w:val="auto"/>
          <w:sz w:val="24"/>
          <w:szCs w:val="24"/>
          <w14:ligatures w14:val="none"/>
        </w:rPr>
        <w:t>Stéphane LARCH</w:t>
      </w:r>
      <w:r w:rsidRPr="00C96BC1">
        <w:rPr>
          <w:rFonts w:asciiTheme="minorHAnsi" w:hAnsiTheme="minorHAnsi"/>
          <w:b/>
          <w:bCs/>
          <w:caps/>
          <w:color w:val="auto"/>
          <w:sz w:val="24"/>
          <w:szCs w:val="24"/>
          <w14:ligatures w14:val="none"/>
        </w:rPr>
        <w:t>é</w:t>
      </w:r>
      <w:r w:rsidRPr="00C96BC1">
        <w:rPr>
          <w:rFonts w:asciiTheme="minorHAnsi" w:hAnsiTheme="minorHAnsi"/>
          <w:color w:val="auto"/>
          <w:sz w:val="24"/>
          <w:szCs w:val="24"/>
          <w14:ligatures w14:val="none"/>
        </w:rPr>
        <w:t>, docteur en grec ancien, ancien élève de l’</w:t>
      </w:r>
      <w:r w:rsidRPr="00C96BC1">
        <w:rPr>
          <w:rFonts w:asciiTheme="minorHAnsi" w:hAnsiTheme="minorHAnsi"/>
          <w:caps/>
          <w:color w:val="auto"/>
          <w:sz w:val="24"/>
          <w:szCs w:val="24"/>
          <w14:ligatures w14:val="none"/>
        </w:rPr>
        <w:t>é</w:t>
      </w:r>
      <w:r w:rsidRPr="00C96BC1">
        <w:rPr>
          <w:rFonts w:asciiTheme="minorHAnsi" w:hAnsiTheme="minorHAnsi"/>
          <w:color w:val="auto"/>
          <w:sz w:val="24"/>
          <w:szCs w:val="24"/>
          <w14:ligatures w14:val="none"/>
        </w:rPr>
        <w:t>cole Normale Supérieure, professeur agrégé de lettres classiques et de philosophie</w:t>
      </w:r>
      <w:r>
        <w:rPr>
          <w:rFonts w:asciiTheme="minorHAnsi" w:hAnsiTheme="minorHAnsi"/>
          <w:color w:val="auto"/>
          <w:sz w:val="24"/>
          <w:szCs w:val="24"/>
          <w14:ligatures w14:val="none"/>
        </w:rPr>
        <w:t xml:space="preserve"> : </w:t>
      </w:r>
    </w:p>
    <w:p w:rsidR="00C96BC1" w:rsidRPr="00C96BC1" w:rsidRDefault="00C96BC1" w:rsidP="00C96BC1">
      <w:pPr>
        <w:pStyle w:val="Paragraphedeliste"/>
        <w:widowControl w:val="0"/>
        <w:numPr>
          <w:ilvl w:val="0"/>
          <w:numId w:val="1"/>
        </w:numPr>
        <w:spacing w:line="300" w:lineRule="auto"/>
        <w:jc w:val="both"/>
        <w:rPr>
          <w:rFonts w:asciiTheme="minorHAnsi" w:hAnsiTheme="minorHAnsi"/>
          <w:b/>
          <w:bCs/>
          <w:color w:val="auto"/>
          <w:sz w:val="24"/>
          <w:szCs w:val="24"/>
          <w14:ligatures w14:val="none"/>
        </w:rPr>
      </w:pPr>
      <w:r w:rsidRPr="00C96BC1">
        <w:rPr>
          <w:rFonts w:asciiTheme="minorHAnsi" w:hAnsiTheme="minorHAnsi"/>
          <w:b/>
          <w:bCs/>
          <w:color w:val="auto"/>
          <w:sz w:val="24"/>
          <w:szCs w:val="24"/>
          <w14:ligatures w14:val="none"/>
        </w:rPr>
        <w:t>8 novembre 2023 :</w:t>
      </w:r>
      <w:r w:rsidRPr="00C96BC1">
        <w:rPr>
          <w:rFonts w:asciiTheme="minorHAnsi" w:hAnsiTheme="minorHAnsi"/>
          <w:b/>
          <w:bCs/>
          <w:color w:val="auto"/>
          <w:sz w:val="24"/>
          <w:szCs w:val="24"/>
          <w14:ligatures w14:val="none"/>
        </w:rPr>
        <w:t xml:space="preserve"> </w:t>
      </w:r>
      <w:bookmarkStart w:id="0" w:name="_GoBack"/>
      <w:bookmarkEnd w:id="0"/>
      <w:r w:rsidRPr="00C96BC1">
        <w:rPr>
          <w:rFonts w:asciiTheme="minorHAnsi" w:hAnsiTheme="minorHAnsi"/>
          <w:color w:val="auto"/>
          <w:sz w:val="24"/>
          <w:szCs w:val="24"/>
          <w14:ligatures w14:val="none"/>
        </w:rPr>
        <w:t>La sculpture grecque,</w:t>
      </w:r>
      <w:r w:rsidRPr="00C96BC1">
        <w:rPr>
          <w:rFonts w:asciiTheme="minorHAnsi" w:hAnsiTheme="minorHAnsi"/>
          <w:color w:val="auto"/>
          <w:sz w:val="24"/>
          <w:szCs w:val="24"/>
          <w14:ligatures w14:val="none"/>
        </w:rPr>
        <w:t xml:space="preserve"> </w:t>
      </w:r>
      <w:r w:rsidRPr="00C96BC1">
        <w:rPr>
          <w:rFonts w:asciiTheme="minorHAnsi" w:hAnsiTheme="minorHAnsi"/>
          <w:color w:val="auto"/>
          <w:sz w:val="24"/>
          <w:szCs w:val="24"/>
          <w14:ligatures w14:val="none"/>
        </w:rPr>
        <w:t>ou la forme humaine libérée</w:t>
      </w:r>
    </w:p>
    <w:p w:rsidR="00C96BC1" w:rsidRPr="00C96BC1" w:rsidRDefault="00C96BC1" w:rsidP="00C96BC1">
      <w:pPr>
        <w:pStyle w:val="Paragraphedeliste"/>
        <w:widowControl w:val="0"/>
        <w:numPr>
          <w:ilvl w:val="0"/>
          <w:numId w:val="1"/>
        </w:numPr>
        <w:spacing w:line="300" w:lineRule="auto"/>
        <w:jc w:val="both"/>
        <w:rPr>
          <w:rFonts w:asciiTheme="minorHAnsi" w:hAnsiTheme="minorHAnsi"/>
          <w:color w:val="auto"/>
          <w:sz w:val="24"/>
          <w:szCs w:val="24"/>
          <w14:ligatures w14:val="none"/>
        </w:rPr>
      </w:pPr>
      <w:r w:rsidRPr="00C96BC1">
        <w:rPr>
          <w:rFonts w:asciiTheme="minorHAnsi" w:hAnsiTheme="minorHAnsi"/>
          <w:b/>
          <w:bCs/>
          <w:color w:val="auto"/>
          <w:sz w:val="24"/>
          <w:szCs w:val="24"/>
          <w14:ligatures w14:val="none"/>
        </w:rPr>
        <w:t>15 novembre 2023 :</w:t>
      </w:r>
      <w:r w:rsidRPr="00C96BC1">
        <w:rPr>
          <w:rFonts w:asciiTheme="minorHAnsi" w:hAnsiTheme="minorHAnsi"/>
          <w:b/>
          <w:bCs/>
          <w:color w:val="auto"/>
          <w:sz w:val="24"/>
          <w:szCs w:val="24"/>
          <w14:ligatures w14:val="none"/>
        </w:rPr>
        <w:t xml:space="preserve"> </w:t>
      </w:r>
      <w:r w:rsidRPr="00C96BC1">
        <w:rPr>
          <w:rFonts w:asciiTheme="minorHAnsi" w:hAnsiTheme="minorHAnsi"/>
          <w:color w:val="auto"/>
          <w:sz w:val="24"/>
          <w:szCs w:val="24"/>
          <w14:ligatures w14:val="none"/>
        </w:rPr>
        <w:t>L’art romain, un art d’imitation ?</w:t>
      </w:r>
    </w:p>
    <w:p w:rsidR="00C96BC1" w:rsidRDefault="00C96BC1" w:rsidP="00C96BC1">
      <w:pPr>
        <w:widowControl w:val="0"/>
        <w:jc w:val="both"/>
        <w:rPr>
          <w:rFonts w:asciiTheme="minorHAnsi" w:hAnsiTheme="minorHAnsi"/>
          <w:color w:val="auto"/>
          <w:sz w:val="24"/>
          <w:szCs w:val="24"/>
          <w14:ligatures w14:val="none"/>
        </w:rPr>
      </w:pPr>
    </w:p>
    <w:p w:rsidR="00C96BC1" w:rsidRDefault="00C96BC1" w:rsidP="00C96BC1">
      <w:pPr>
        <w:widowControl w:val="0"/>
        <w:jc w:val="center"/>
        <w:rPr>
          <w:rFonts w:asciiTheme="minorHAnsi" w:hAnsiTheme="minorHAnsi"/>
          <w:color w:val="auto"/>
          <w:sz w:val="24"/>
          <w:szCs w:val="24"/>
          <w14:ligatures w14:val="none"/>
        </w:rPr>
      </w:pPr>
      <w:r>
        <w:rPr>
          <w:rFonts w:asciiTheme="minorHAnsi" w:hAnsiTheme="minorHAnsi"/>
          <w:color w:val="auto"/>
          <w:sz w:val="24"/>
          <w:szCs w:val="24"/>
          <w14:ligatures w14:val="none"/>
        </w:rPr>
        <w:t>***</w:t>
      </w:r>
    </w:p>
    <w:p w:rsidR="00C96BC1" w:rsidRPr="00C96BC1" w:rsidRDefault="00C96BC1" w:rsidP="00C96BC1">
      <w:pPr>
        <w:widowControl w:val="0"/>
        <w:jc w:val="both"/>
        <w:rPr>
          <w:rFonts w:asciiTheme="minorHAnsi" w:hAnsiTheme="minorHAnsi"/>
          <w:color w:val="auto"/>
          <w:sz w:val="24"/>
          <w:szCs w:val="24"/>
          <w14:ligatures w14:val="none"/>
        </w:rPr>
      </w:pPr>
    </w:p>
    <w:p w:rsidR="00C96BC1" w:rsidRPr="00C96BC1" w:rsidRDefault="00C96BC1" w:rsidP="00C96BC1">
      <w:pPr>
        <w:widowControl w:val="0"/>
        <w:spacing w:line="300" w:lineRule="auto"/>
        <w:jc w:val="center"/>
        <w:rPr>
          <w:rFonts w:asciiTheme="minorHAnsi" w:hAnsiTheme="minorHAnsi"/>
          <w:b/>
          <w:bCs/>
          <w:color w:val="auto"/>
          <w:sz w:val="28"/>
          <w:szCs w:val="28"/>
          <w14:ligatures w14:val="none"/>
        </w:rPr>
      </w:pPr>
      <w:r w:rsidRPr="00C96BC1">
        <w:rPr>
          <w:rFonts w:asciiTheme="minorHAnsi" w:hAnsiTheme="minorHAnsi"/>
          <w:b/>
          <w:bCs/>
          <w:color w:val="auto"/>
          <w:sz w:val="28"/>
          <w:szCs w:val="28"/>
          <w14:ligatures w14:val="none"/>
        </w:rPr>
        <w:t>Histoire de l’art</w:t>
      </w:r>
      <w:r w:rsidRPr="00C96BC1">
        <w:rPr>
          <w:rFonts w:asciiTheme="minorHAnsi" w:hAnsiTheme="minorHAnsi"/>
          <w:b/>
          <w:bCs/>
          <w:color w:val="auto"/>
          <w:sz w:val="28"/>
          <w:szCs w:val="28"/>
          <w14:ligatures w14:val="none"/>
        </w:rPr>
        <w:t xml:space="preserve"> (</w:t>
      </w:r>
      <w:r w:rsidRPr="00C96BC1">
        <w:rPr>
          <w:rFonts w:asciiTheme="minorHAnsi" w:hAnsiTheme="minorHAnsi"/>
          <w:b/>
          <w:bCs/>
          <w:color w:val="auto"/>
          <w:sz w:val="28"/>
          <w:szCs w:val="28"/>
          <w14:ligatures w14:val="none"/>
        </w:rPr>
        <w:t>CS11</w:t>
      </w:r>
      <w:r w:rsidRPr="00C96BC1">
        <w:rPr>
          <w:rFonts w:asciiTheme="minorHAnsi" w:hAnsiTheme="minorHAnsi"/>
          <w:b/>
          <w:bCs/>
          <w:color w:val="auto"/>
          <w:sz w:val="28"/>
          <w:szCs w:val="28"/>
          <w14:ligatures w14:val="none"/>
        </w:rPr>
        <w:t>)</w:t>
      </w:r>
      <w:r w:rsidR="00DC5F92">
        <w:rPr>
          <w:rFonts w:asciiTheme="minorHAnsi" w:hAnsiTheme="minorHAnsi"/>
          <w:b/>
          <w:bCs/>
          <w:color w:val="auto"/>
          <w:sz w:val="28"/>
          <w:szCs w:val="28"/>
          <w14:ligatures w14:val="none"/>
        </w:rPr>
        <w:t xml:space="preserve"> – de 14h à 16h</w:t>
      </w:r>
    </w:p>
    <w:p w:rsidR="00C96BC1" w:rsidRPr="00C96BC1" w:rsidRDefault="00C96BC1" w:rsidP="00C96BC1">
      <w:pPr>
        <w:widowControl w:val="0"/>
        <w:spacing w:line="300" w:lineRule="auto"/>
        <w:ind w:right="113"/>
        <w:jc w:val="both"/>
        <w:rPr>
          <w:rFonts w:asciiTheme="minorHAnsi" w:hAnsiTheme="minorHAnsi"/>
          <w:color w:val="auto"/>
          <w:sz w:val="24"/>
          <w:szCs w:val="24"/>
          <w14:ligatures w14:val="none"/>
        </w:rPr>
      </w:pPr>
      <w:r w:rsidRPr="00C96BC1">
        <w:rPr>
          <w:rFonts w:asciiTheme="minorHAnsi" w:hAnsiTheme="minorHAnsi"/>
          <w:b/>
          <w:bCs/>
          <w:color w:val="auto"/>
          <w:sz w:val="24"/>
          <w:szCs w:val="24"/>
          <w14:ligatures w14:val="none"/>
        </w:rPr>
        <w:t>Aurélie ERLICH</w:t>
      </w:r>
      <w:r w:rsidRPr="00C96BC1">
        <w:rPr>
          <w:rFonts w:asciiTheme="minorHAnsi" w:hAnsiTheme="minorHAnsi"/>
          <w:color w:val="auto"/>
          <w:sz w:val="24"/>
          <w:szCs w:val="24"/>
          <w14:ligatures w14:val="none"/>
        </w:rPr>
        <w:t>, conférencière nationale, chargée de cours à l’Ecole du Louvre</w:t>
      </w:r>
      <w:r>
        <w:rPr>
          <w:rFonts w:asciiTheme="minorHAnsi" w:hAnsiTheme="minorHAnsi"/>
          <w:color w:val="auto"/>
          <w:sz w:val="24"/>
          <w:szCs w:val="24"/>
          <w14:ligatures w14:val="none"/>
        </w:rPr>
        <w:t> :</w:t>
      </w:r>
    </w:p>
    <w:p w:rsidR="00C96BC1" w:rsidRPr="00C96BC1" w:rsidRDefault="00C96BC1" w:rsidP="00C96BC1">
      <w:pPr>
        <w:pStyle w:val="Paragraphedeliste"/>
        <w:widowControl w:val="0"/>
        <w:numPr>
          <w:ilvl w:val="0"/>
          <w:numId w:val="1"/>
        </w:numPr>
        <w:spacing w:line="300" w:lineRule="auto"/>
        <w:jc w:val="both"/>
        <w:rPr>
          <w:rFonts w:asciiTheme="minorHAnsi" w:hAnsiTheme="minorHAnsi"/>
          <w:color w:val="auto"/>
          <w:sz w:val="24"/>
          <w:szCs w:val="24"/>
          <w14:ligatures w14:val="none"/>
        </w:rPr>
      </w:pPr>
      <w:r w:rsidRPr="00C96BC1">
        <w:rPr>
          <w:rFonts w:asciiTheme="minorHAnsi" w:hAnsiTheme="minorHAnsi"/>
          <w:b/>
          <w:bCs/>
          <w:color w:val="auto"/>
          <w:sz w:val="24"/>
          <w:szCs w:val="24"/>
          <w14:ligatures w14:val="none"/>
        </w:rPr>
        <w:t>10 janvier 2024 :</w:t>
      </w:r>
      <w:r w:rsidRPr="00C96BC1">
        <w:rPr>
          <w:rFonts w:asciiTheme="minorHAnsi" w:hAnsiTheme="minorHAnsi"/>
          <w:b/>
          <w:bCs/>
          <w:color w:val="auto"/>
          <w:sz w:val="24"/>
          <w:szCs w:val="24"/>
          <w14:ligatures w14:val="none"/>
        </w:rPr>
        <w:t xml:space="preserve"> </w:t>
      </w:r>
      <w:r w:rsidRPr="00C96BC1">
        <w:rPr>
          <w:rFonts w:asciiTheme="minorHAnsi" w:hAnsiTheme="minorHAnsi"/>
          <w:color w:val="auto"/>
          <w:sz w:val="24"/>
          <w:szCs w:val="24"/>
          <w14:ligatures w14:val="none"/>
        </w:rPr>
        <w:t>Les artistes romantiques</w:t>
      </w:r>
    </w:p>
    <w:p w:rsidR="00C96BC1" w:rsidRPr="00C96BC1" w:rsidRDefault="00C96BC1" w:rsidP="00C96BC1">
      <w:pPr>
        <w:pStyle w:val="Paragraphedeliste"/>
        <w:widowControl w:val="0"/>
        <w:numPr>
          <w:ilvl w:val="0"/>
          <w:numId w:val="1"/>
        </w:numPr>
        <w:spacing w:line="300" w:lineRule="auto"/>
        <w:jc w:val="both"/>
        <w:rPr>
          <w:rFonts w:asciiTheme="minorHAnsi" w:hAnsiTheme="minorHAnsi"/>
          <w:color w:val="auto"/>
          <w:sz w:val="24"/>
          <w:szCs w:val="24"/>
          <w14:ligatures w14:val="none"/>
        </w:rPr>
      </w:pPr>
      <w:r w:rsidRPr="00C96BC1">
        <w:rPr>
          <w:rFonts w:asciiTheme="minorHAnsi" w:hAnsiTheme="minorHAnsi"/>
          <w:b/>
          <w:bCs/>
          <w:color w:val="auto"/>
          <w:sz w:val="24"/>
          <w:szCs w:val="24"/>
          <w14:ligatures w14:val="none"/>
        </w:rPr>
        <w:t>17 janvier 2024 :</w:t>
      </w:r>
      <w:r w:rsidRPr="00C96BC1">
        <w:rPr>
          <w:rFonts w:asciiTheme="minorHAnsi" w:hAnsiTheme="minorHAnsi"/>
          <w:b/>
          <w:bCs/>
          <w:color w:val="auto"/>
          <w:sz w:val="24"/>
          <w:szCs w:val="24"/>
          <w14:ligatures w14:val="none"/>
        </w:rPr>
        <w:t xml:space="preserve"> </w:t>
      </w:r>
      <w:r w:rsidRPr="00C96BC1">
        <w:rPr>
          <w:rFonts w:asciiTheme="minorHAnsi" w:hAnsiTheme="minorHAnsi"/>
          <w:color w:val="auto"/>
          <w:sz w:val="24"/>
          <w:szCs w:val="24"/>
          <w14:ligatures w14:val="none"/>
        </w:rPr>
        <w:t>Picasso, père de la modernité</w:t>
      </w:r>
    </w:p>
    <w:p w:rsidR="00C96BC1" w:rsidRPr="00C96BC1" w:rsidRDefault="00C96BC1" w:rsidP="00C96BC1">
      <w:pPr>
        <w:pStyle w:val="Paragraphedeliste"/>
        <w:widowControl w:val="0"/>
        <w:numPr>
          <w:ilvl w:val="0"/>
          <w:numId w:val="1"/>
        </w:numPr>
        <w:spacing w:line="300" w:lineRule="auto"/>
        <w:jc w:val="both"/>
        <w:rPr>
          <w:rFonts w:asciiTheme="minorHAnsi" w:hAnsiTheme="minorHAnsi"/>
          <w:color w:val="auto"/>
          <w:sz w:val="24"/>
          <w:szCs w:val="24"/>
          <w14:ligatures w14:val="none"/>
        </w:rPr>
      </w:pPr>
      <w:r w:rsidRPr="00C96BC1">
        <w:rPr>
          <w:rFonts w:asciiTheme="minorHAnsi" w:hAnsiTheme="minorHAnsi"/>
          <w:b/>
          <w:bCs/>
          <w:color w:val="auto"/>
          <w:sz w:val="24"/>
          <w:szCs w:val="24"/>
          <w14:ligatures w14:val="none"/>
        </w:rPr>
        <w:t>24 janvier 2024 :</w:t>
      </w:r>
      <w:r w:rsidRPr="00C96BC1">
        <w:rPr>
          <w:rFonts w:asciiTheme="minorHAnsi" w:hAnsiTheme="minorHAnsi"/>
          <w:b/>
          <w:bCs/>
          <w:color w:val="auto"/>
          <w:sz w:val="24"/>
          <w:szCs w:val="24"/>
          <w14:ligatures w14:val="none"/>
        </w:rPr>
        <w:t xml:space="preserve"> </w:t>
      </w:r>
      <w:r w:rsidRPr="00C96BC1">
        <w:rPr>
          <w:rFonts w:asciiTheme="minorHAnsi" w:hAnsiTheme="minorHAnsi"/>
          <w:color w:val="auto"/>
          <w:sz w:val="24"/>
          <w:szCs w:val="24"/>
          <w14:ligatures w14:val="none"/>
        </w:rPr>
        <w:t>L’art dégénéré :</w:t>
      </w:r>
      <w:r w:rsidRPr="00C96BC1">
        <w:rPr>
          <w:rFonts w:asciiTheme="minorHAnsi" w:hAnsiTheme="minorHAnsi"/>
          <w:color w:val="auto"/>
          <w:sz w:val="24"/>
          <w:szCs w:val="24"/>
          <w14:ligatures w14:val="none"/>
        </w:rPr>
        <w:t xml:space="preserve"> </w:t>
      </w:r>
      <w:r w:rsidRPr="00C96BC1">
        <w:rPr>
          <w:rFonts w:asciiTheme="minorHAnsi" w:hAnsiTheme="minorHAnsi"/>
          <w:color w:val="auto"/>
          <w:sz w:val="24"/>
          <w:szCs w:val="24"/>
          <w14:ligatures w14:val="none"/>
        </w:rPr>
        <w:t>les artistes face au nazisme</w:t>
      </w:r>
    </w:p>
    <w:p w:rsidR="00C96BC1" w:rsidRDefault="00C96BC1" w:rsidP="00C96BC1">
      <w:pPr>
        <w:widowControl w:val="0"/>
        <w:jc w:val="both"/>
        <w:rPr>
          <w:rFonts w:asciiTheme="minorHAnsi" w:hAnsiTheme="minorHAnsi"/>
          <w:color w:val="auto"/>
          <w:sz w:val="24"/>
          <w:szCs w:val="24"/>
          <w14:ligatures w14:val="none"/>
        </w:rPr>
      </w:pPr>
    </w:p>
    <w:p w:rsidR="00C96BC1" w:rsidRDefault="00C96BC1" w:rsidP="00C96BC1">
      <w:pPr>
        <w:widowControl w:val="0"/>
        <w:jc w:val="center"/>
        <w:rPr>
          <w:rFonts w:asciiTheme="minorHAnsi" w:hAnsiTheme="minorHAnsi"/>
          <w:color w:val="auto"/>
          <w:sz w:val="24"/>
          <w:szCs w:val="24"/>
          <w14:ligatures w14:val="none"/>
        </w:rPr>
      </w:pPr>
      <w:r>
        <w:rPr>
          <w:rFonts w:asciiTheme="minorHAnsi" w:hAnsiTheme="minorHAnsi"/>
          <w:color w:val="auto"/>
          <w:sz w:val="24"/>
          <w:szCs w:val="24"/>
          <w14:ligatures w14:val="none"/>
        </w:rPr>
        <w:t>***</w:t>
      </w:r>
    </w:p>
    <w:p w:rsidR="00C96BC1" w:rsidRPr="00C96BC1" w:rsidRDefault="00C96BC1" w:rsidP="00C96BC1">
      <w:pPr>
        <w:widowControl w:val="0"/>
        <w:jc w:val="both"/>
        <w:rPr>
          <w:rFonts w:asciiTheme="minorHAnsi" w:hAnsiTheme="minorHAnsi"/>
          <w:color w:val="auto"/>
          <w:sz w:val="24"/>
          <w:szCs w:val="24"/>
          <w14:ligatures w14:val="none"/>
        </w:rPr>
      </w:pPr>
    </w:p>
    <w:p w:rsidR="00C96BC1" w:rsidRPr="00C96BC1" w:rsidRDefault="00C96BC1" w:rsidP="00C96BC1">
      <w:pPr>
        <w:widowControl w:val="0"/>
        <w:spacing w:line="300" w:lineRule="auto"/>
        <w:jc w:val="center"/>
        <w:rPr>
          <w:rFonts w:asciiTheme="minorHAnsi" w:hAnsiTheme="minorHAnsi"/>
          <w:b/>
          <w:bCs/>
          <w:color w:val="auto"/>
          <w:sz w:val="28"/>
          <w:szCs w:val="28"/>
          <w14:ligatures w14:val="none"/>
        </w:rPr>
      </w:pPr>
      <w:r w:rsidRPr="00C96BC1">
        <w:rPr>
          <w:rFonts w:asciiTheme="minorHAnsi" w:hAnsiTheme="minorHAnsi"/>
          <w:b/>
          <w:bCs/>
          <w:color w:val="auto"/>
          <w:sz w:val="28"/>
          <w:szCs w:val="28"/>
          <w14:ligatures w14:val="none"/>
        </w:rPr>
        <w:t>Mathématiques appliquées</w:t>
      </w:r>
      <w:r w:rsidRPr="00C96BC1">
        <w:rPr>
          <w:rFonts w:asciiTheme="minorHAnsi" w:hAnsiTheme="minorHAnsi"/>
          <w:b/>
          <w:bCs/>
          <w:color w:val="auto"/>
          <w:sz w:val="28"/>
          <w:szCs w:val="28"/>
          <w14:ligatures w14:val="none"/>
        </w:rPr>
        <w:t xml:space="preserve"> (</w:t>
      </w:r>
      <w:r w:rsidRPr="00C96BC1">
        <w:rPr>
          <w:rFonts w:asciiTheme="minorHAnsi" w:hAnsiTheme="minorHAnsi"/>
          <w:b/>
          <w:bCs/>
          <w:color w:val="auto"/>
          <w:sz w:val="28"/>
          <w:szCs w:val="28"/>
          <w14:ligatures w14:val="none"/>
        </w:rPr>
        <w:t>D101</w:t>
      </w:r>
      <w:r w:rsidRPr="00C96BC1">
        <w:rPr>
          <w:rFonts w:asciiTheme="minorHAnsi" w:hAnsiTheme="minorHAnsi"/>
          <w:b/>
          <w:bCs/>
          <w:color w:val="auto"/>
          <w:sz w:val="28"/>
          <w:szCs w:val="28"/>
          <w14:ligatures w14:val="none"/>
        </w:rPr>
        <w:t>)</w:t>
      </w:r>
      <w:r w:rsidR="00DC5F92">
        <w:rPr>
          <w:rFonts w:asciiTheme="minorHAnsi" w:hAnsiTheme="minorHAnsi"/>
          <w:b/>
          <w:bCs/>
          <w:color w:val="auto"/>
          <w:sz w:val="28"/>
          <w:szCs w:val="28"/>
          <w14:ligatures w14:val="none"/>
        </w:rPr>
        <w:t xml:space="preserve"> – de 14h à 16h</w:t>
      </w:r>
    </w:p>
    <w:p w:rsidR="00C96BC1" w:rsidRPr="00C96BC1" w:rsidRDefault="00C96BC1" w:rsidP="00C96BC1">
      <w:pPr>
        <w:widowControl w:val="0"/>
        <w:spacing w:line="300" w:lineRule="auto"/>
        <w:ind w:right="113"/>
        <w:jc w:val="both"/>
        <w:rPr>
          <w:rFonts w:asciiTheme="minorHAnsi" w:hAnsiTheme="minorHAnsi"/>
          <w:color w:val="auto"/>
          <w:sz w:val="24"/>
          <w:szCs w:val="24"/>
          <w14:ligatures w14:val="none"/>
        </w:rPr>
      </w:pPr>
      <w:r w:rsidRPr="00C96BC1">
        <w:rPr>
          <w:rFonts w:asciiTheme="minorHAnsi" w:hAnsiTheme="minorHAnsi"/>
          <w:b/>
          <w:bCs/>
          <w:color w:val="auto"/>
          <w:sz w:val="24"/>
          <w:szCs w:val="24"/>
          <w14:ligatures w14:val="none"/>
        </w:rPr>
        <w:t xml:space="preserve">Frédéric BUTIN, </w:t>
      </w:r>
      <w:r w:rsidRPr="00C96BC1">
        <w:rPr>
          <w:rFonts w:asciiTheme="minorHAnsi" w:hAnsiTheme="minorHAnsi"/>
          <w:color w:val="auto"/>
          <w:sz w:val="24"/>
          <w:szCs w:val="24"/>
          <w14:ligatures w14:val="none"/>
        </w:rPr>
        <w:t>docteur en mathématiques, professeur de mathématiques en Classes Préparatoires Scientifiques à l’Institution Sainte-Marie</w:t>
      </w:r>
      <w:r>
        <w:rPr>
          <w:rFonts w:asciiTheme="minorHAnsi" w:hAnsiTheme="minorHAnsi"/>
          <w:color w:val="auto"/>
          <w:sz w:val="24"/>
          <w:szCs w:val="24"/>
          <w14:ligatures w14:val="none"/>
        </w:rPr>
        <w:t> :</w:t>
      </w:r>
    </w:p>
    <w:p w:rsidR="00C96BC1" w:rsidRPr="00C96BC1" w:rsidRDefault="00C96BC1" w:rsidP="00C96BC1">
      <w:pPr>
        <w:pStyle w:val="Paragraphedeliste"/>
        <w:widowControl w:val="0"/>
        <w:numPr>
          <w:ilvl w:val="0"/>
          <w:numId w:val="1"/>
        </w:numPr>
        <w:spacing w:line="300" w:lineRule="auto"/>
        <w:jc w:val="both"/>
        <w:rPr>
          <w:rFonts w:asciiTheme="minorHAnsi" w:hAnsiTheme="minorHAnsi"/>
          <w:color w:val="auto"/>
          <w:sz w:val="24"/>
          <w:szCs w:val="24"/>
          <w14:ligatures w14:val="none"/>
        </w:rPr>
      </w:pPr>
      <w:r w:rsidRPr="00C96BC1">
        <w:rPr>
          <w:rFonts w:asciiTheme="minorHAnsi" w:hAnsiTheme="minorHAnsi"/>
          <w:b/>
          <w:bCs/>
          <w:color w:val="auto"/>
          <w:sz w:val="24"/>
          <w:szCs w:val="24"/>
          <w14:ligatures w14:val="none"/>
        </w:rPr>
        <w:t>31 janvier 2024 :</w:t>
      </w:r>
      <w:r w:rsidRPr="00C96BC1">
        <w:rPr>
          <w:rFonts w:asciiTheme="minorHAnsi" w:hAnsiTheme="minorHAnsi"/>
          <w:b/>
          <w:bCs/>
          <w:color w:val="auto"/>
          <w:sz w:val="24"/>
          <w:szCs w:val="24"/>
          <w14:ligatures w14:val="none"/>
        </w:rPr>
        <w:t xml:space="preserve"> </w:t>
      </w:r>
      <w:r w:rsidRPr="00C96BC1">
        <w:rPr>
          <w:rFonts w:asciiTheme="minorHAnsi" w:hAnsiTheme="minorHAnsi"/>
          <w:color w:val="auto"/>
          <w:sz w:val="24"/>
          <w:szCs w:val="24"/>
          <w14:ligatures w14:val="none"/>
        </w:rPr>
        <w:t>Codes correcteurs d’erreurs et information numérique (1</w:t>
      </w:r>
      <w:r w:rsidRPr="00C96BC1">
        <w:rPr>
          <w:rFonts w:asciiTheme="minorHAnsi" w:hAnsiTheme="minorHAnsi"/>
          <w:color w:val="auto"/>
          <w:sz w:val="24"/>
          <w:szCs w:val="24"/>
          <w:vertAlign w:val="superscript"/>
          <w14:ligatures w14:val="none"/>
        </w:rPr>
        <w:t>ère</w:t>
      </w:r>
      <w:r w:rsidRPr="00C96BC1">
        <w:rPr>
          <w:rFonts w:asciiTheme="minorHAnsi" w:hAnsiTheme="minorHAnsi"/>
          <w:color w:val="auto"/>
          <w:sz w:val="24"/>
          <w:szCs w:val="24"/>
          <w14:ligatures w14:val="none"/>
        </w:rPr>
        <w:t xml:space="preserve"> partie)</w:t>
      </w:r>
    </w:p>
    <w:p w:rsidR="00C96BC1" w:rsidRPr="00C96BC1" w:rsidRDefault="00C96BC1" w:rsidP="00C96BC1">
      <w:pPr>
        <w:pStyle w:val="Paragraphedeliste"/>
        <w:widowControl w:val="0"/>
        <w:numPr>
          <w:ilvl w:val="0"/>
          <w:numId w:val="1"/>
        </w:numPr>
        <w:spacing w:line="300" w:lineRule="auto"/>
        <w:jc w:val="both"/>
        <w:rPr>
          <w:rFonts w:asciiTheme="minorHAnsi" w:hAnsiTheme="minorHAnsi"/>
          <w:color w:val="auto"/>
          <w:sz w:val="24"/>
          <w:szCs w:val="24"/>
          <w14:ligatures w14:val="none"/>
        </w:rPr>
      </w:pPr>
      <w:r w:rsidRPr="00C96BC1">
        <w:rPr>
          <w:rFonts w:asciiTheme="minorHAnsi" w:hAnsiTheme="minorHAnsi"/>
          <w:b/>
          <w:bCs/>
          <w:color w:val="auto"/>
          <w:sz w:val="24"/>
          <w:szCs w:val="24"/>
          <w14:ligatures w14:val="none"/>
        </w:rPr>
        <w:t>7 février 2024 :</w:t>
      </w:r>
      <w:r w:rsidRPr="00C96BC1">
        <w:rPr>
          <w:rFonts w:asciiTheme="minorHAnsi" w:hAnsiTheme="minorHAnsi"/>
          <w:b/>
          <w:bCs/>
          <w:color w:val="auto"/>
          <w:sz w:val="24"/>
          <w:szCs w:val="24"/>
          <w14:ligatures w14:val="none"/>
        </w:rPr>
        <w:t xml:space="preserve"> </w:t>
      </w:r>
      <w:r w:rsidRPr="00C96BC1">
        <w:rPr>
          <w:rFonts w:asciiTheme="minorHAnsi" w:hAnsiTheme="minorHAnsi"/>
          <w:color w:val="auto"/>
          <w:sz w:val="24"/>
          <w:szCs w:val="24"/>
          <w14:ligatures w14:val="none"/>
        </w:rPr>
        <w:t>Codes correcteurs d’erreurs et information numérique (2</w:t>
      </w:r>
      <w:r w:rsidRPr="00C96BC1">
        <w:rPr>
          <w:rFonts w:asciiTheme="minorHAnsi" w:hAnsiTheme="minorHAnsi"/>
          <w:color w:val="auto"/>
          <w:sz w:val="24"/>
          <w:szCs w:val="24"/>
          <w:vertAlign w:val="superscript"/>
          <w14:ligatures w14:val="none"/>
        </w:rPr>
        <w:t>e</w:t>
      </w:r>
      <w:r w:rsidRPr="00C96BC1">
        <w:rPr>
          <w:rFonts w:asciiTheme="minorHAnsi" w:hAnsiTheme="minorHAnsi"/>
          <w:color w:val="auto"/>
          <w:sz w:val="24"/>
          <w:szCs w:val="24"/>
          <w14:ligatures w14:val="none"/>
        </w:rPr>
        <w:t xml:space="preserve"> partie)</w:t>
      </w:r>
    </w:p>
    <w:p w:rsidR="00C96BC1" w:rsidRDefault="00C96BC1" w:rsidP="00C96BC1">
      <w:pPr>
        <w:widowControl w:val="0"/>
        <w:jc w:val="both"/>
        <w:rPr>
          <w:rFonts w:asciiTheme="minorHAnsi" w:hAnsiTheme="minorHAnsi"/>
          <w:color w:val="auto"/>
          <w:sz w:val="24"/>
          <w:szCs w:val="24"/>
          <w14:ligatures w14:val="none"/>
        </w:rPr>
      </w:pPr>
    </w:p>
    <w:p w:rsidR="00C96BC1" w:rsidRDefault="00C96BC1" w:rsidP="00C96BC1">
      <w:pPr>
        <w:widowControl w:val="0"/>
        <w:jc w:val="center"/>
        <w:rPr>
          <w:rFonts w:asciiTheme="minorHAnsi" w:hAnsiTheme="minorHAnsi"/>
          <w:color w:val="auto"/>
          <w:sz w:val="24"/>
          <w:szCs w:val="24"/>
          <w14:ligatures w14:val="none"/>
        </w:rPr>
      </w:pPr>
      <w:r>
        <w:rPr>
          <w:rFonts w:asciiTheme="minorHAnsi" w:hAnsiTheme="minorHAnsi"/>
          <w:color w:val="auto"/>
          <w:sz w:val="24"/>
          <w:szCs w:val="24"/>
          <w14:ligatures w14:val="none"/>
        </w:rPr>
        <w:t>***</w:t>
      </w:r>
    </w:p>
    <w:p w:rsidR="00C96BC1" w:rsidRPr="00C96BC1" w:rsidRDefault="00C96BC1" w:rsidP="00C96BC1">
      <w:pPr>
        <w:widowControl w:val="0"/>
        <w:jc w:val="both"/>
        <w:rPr>
          <w:rFonts w:asciiTheme="minorHAnsi" w:hAnsiTheme="minorHAnsi"/>
          <w:color w:val="auto"/>
          <w:sz w:val="24"/>
          <w:szCs w:val="24"/>
          <w14:ligatures w14:val="none"/>
        </w:rPr>
      </w:pPr>
    </w:p>
    <w:p w:rsidR="00C96BC1" w:rsidRPr="00C96BC1" w:rsidRDefault="00C96BC1" w:rsidP="00C96BC1">
      <w:pPr>
        <w:widowControl w:val="0"/>
        <w:spacing w:line="300" w:lineRule="auto"/>
        <w:jc w:val="center"/>
        <w:rPr>
          <w:rFonts w:asciiTheme="minorHAnsi" w:hAnsiTheme="minorHAnsi"/>
          <w:b/>
          <w:bCs/>
          <w:color w:val="auto"/>
          <w:sz w:val="28"/>
          <w:szCs w:val="28"/>
          <w14:ligatures w14:val="none"/>
        </w:rPr>
      </w:pPr>
      <w:r w:rsidRPr="00C96BC1">
        <w:rPr>
          <w:rFonts w:asciiTheme="minorHAnsi" w:hAnsiTheme="minorHAnsi"/>
          <w:b/>
          <w:bCs/>
          <w:color w:val="auto"/>
          <w:sz w:val="28"/>
          <w:szCs w:val="28"/>
          <w14:ligatures w14:val="none"/>
        </w:rPr>
        <w:t>Physique appliquée</w:t>
      </w:r>
      <w:r w:rsidRPr="00C96BC1">
        <w:rPr>
          <w:rFonts w:asciiTheme="minorHAnsi" w:hAnsiTheme="minorHAnsi"/>
          <w:b/>
          <w:bCs/>
          <w:color w:val="auto"/>
          <w:sz w:val="28"/>
          <w:szCs w:val="28"/>
          <w14:ligatures w14:val="none"/>
        </w:rPr>
        <w:t xml:space="preserve"> (</w:t>
      </w:r>
      <w:r w:rsidRPr="00C96BC1">
        <w:rPr>
          <w:rFonts w:asciiTheme="minorHAnsi" w:hAnsiTheme="minorHAnsi"/>
          <w:b/>
          <w:bCs/>
          <w:color w:val="auto"/>
          <w:sz w:val="28"/>
          <w:szCs w:val="28"/>
          <w14:ligatures w14:val="none"/>
        </w:rPr>
        <w:t>D108 et D115</w:t>
      </w:r>
      <w:r w:rsidRPr="00C96BC1">
        <w:rPr>
          <w:rFonts w:asciiTheme="minorHAnsi" w:hAnsiTheme="minorHAnsi"/>
          <w:b/>
          <w:bCs/>
          <w:color w:val="auto"/>
          <w:sz w:val="28"/>
          <w:szCs w:val="28"/>
          <w14:ligatures w14:val="none"/>
        </w:rPr>
        <w:t xml:space="preserve">) - </w:t>
      </w:r>
      <w:r w:rsidRPr="00C96BC1">
        <w:rPr>
          <w:rFonts w:asciiTheme="minorHAnsi" w:hAnsiTheme="minorHAnsi"/>
          <w:b/>
          <w:bCs/>
          <w:color w:val="auto"/>
          <w:sz w:val="28"/>
          <w:szCs w:val="28"/>
          <w14:ligatures w14:val="none"/>
        </w:rPr>
        <w:t>de 17h30 à 19h</w:t>
      </w:r>
    </w:p>
    <w:p w:rsidR="00C96BC1" w:rsidRPr="00C96BC1" w:rsidRDefault="00C96BC1" w:rsidP="00C96BC1">
      <w:pPr>
        <w:widowControl w:val="0"/>
        <w:spacing w:line="300" w:lineRule="auto"/>
        <w:ind w:right="113"/>
        <w:jc w:val="both"/>
        <w:rPr>
          <w:rFonts w:asciiTheme="minorHAnsi" w:hAnsiTheme="minorHAnsi"/>
          <w:bCs/>
          <w:i/>
          <w:iCs/>
          <w:color w:val="auto"/>
          <w:sz w:val="24"/>
          <w:szCs w:val="24"/>
          <w14:ligatures w14:val="none"/>
        </w:rPr>
      </w:pPr>
      <w:r w:rsidRPr="00C96BC1">
        <w:rPr>
          <w:rFonts w:asciiTheme="minorHAnsi" w:hAnsiTheme="minorHAnsi"/>
          <w:b/>
          <w:bCs/>
          <w:color w:val="auto"/>
          <w:sz w:val="24"/>
          <w:szCs w:val="24"/>
          <w14:ligatures w14:val="none"/>
        </w:rPr>
        <w:t>Gaëtan LANTY,</w:t>
      </w:r>
      <w:r w:rsidRPr="00C96BC1">
        <w:rPr>
          <w:rFonts w:asciiTheme="minorHAnsi" w:hAnsiTheme="minorHAnsi"/>
          <w:bCs/>
          <w:i/>
          <w:iCs/>
          <w:color w:val="auto"/>
          <w:sz w:val="24"/>
          <w:szCs w:val="24"/>
          <w14:ligatures w14:val="none"/>
        </w:rPr>
        <w:t xml:space="preserve"> docteur en physique, </w:t>
      </w:r>
      <w:r w:rsidRPr="00C96BC1">
        <w:rPr>
          <w:rFonts w:asciiTheme="minorHAnsi" w:hAnsiTheme="minorHAnsi"/>
          <w:color w:val="auto"/>
          <w:sz w:val="24"/>
          <w:szCs w:val="24"/>
          <w14:ligatures w14:val="none"/>
        </w:rPr>
        <w:t>professeur de physique en Classes Préparatoires Scientifiques à l’Institution Sainte-Marie</w:t>
      </w:r>
      <w:r>
        <w:rPr>
          <w:rFonts w:asciiTheme="minorHAnsi" w:hAnsiTheme="minorHAnsi"/>
          <w:color w:val="auto"/>
          <w:sz w:val="24"/>
          <w:szCs w:val="24"/>
          <w14:ligatures w14:val="none"/>
        </w:rPr>
        <w:t> :</w:t>
      </w:r>
    </w:p>
    <w:p w:rsidR="00C96BC1" w:rsidRPr="00C96BC1" w:rsidRDefault="00C96BC1" w:rsidP="00C96BC1">
      <w:pPr>
        <w:pStyle w:val="Paragraphedeliste"/>
        <w:widowControl w:val="0"/>
        <w:numPr>
          <w:ilvl w:val="0"/>
          <w:numId w:val="1"/>
        </w:numPr>
        <w:spacing w:line="300" w:lineRule="auto"/>
        <w:jc w:val="both"/>
        <w:rPr>
          <w:rFonts w:asciiTheme="minorHAnsi" w:hAnsiTheme="minorHAnsi"/>
          <w:color w:val="auto"/>
          <w:sz w:val="24"/>
          <w:szCs w:val="24"/>
          <w14:ligatures w14:val="none"/>
        </w:rPr>
      </w:pPr>
      <w:r w:rsidRPr="00C96BC1">
        <w:rPr>
          <w:rFonts w:asciiTheme="minorHAnsi" w:hAnsiTheme="minorHAnsi"/>
          <w:b/>
          <w:bCs/>
          <w:color w:val="auto"/>
          <w:sz w:val="24"/>
          <w:szCs w:val="24"/>
          <w14:ligatures w14:val="none"/>
        </w:rPr>
        <w:t>31 janvier et 7 février 2024 :</w:t>
      </w:r>
      <w:r w:rsidRPr="00C96BC1">
        <w:rPr>
          <w:rFonts w:asciiTheme="minorHAnsi" w:hAnsiTheme="minorHAnsi"/>
          <w:b/>
          <w:bCs/>
          <w:color w:val="auto"/>
          <w:sz w:val="24"/>
          <w:szCs w:val="24"/>
          <w14:ligatures w14:val="none"/>
        </w:rPr>
        <w:t xml:space="preserve"> </w:t>
      </w:r>
      <w:r w:rsidRPr="00C96BC1">
        <w:rPr>
          <w:rFonts w:asciiTheme="minorHAnsi" w:hAnsiTheme="minorHAnsi"/>
          <w:color w:val="auto"/>
          <w:sz w:val="24"/>
          <w:szCs w:val="24"/>
          <w14:ligatures w14:val="none"/>
        </w:rPr>
        <w:t>d</w:t>
      </w:r>
      <w:r w:rsidRPr="00C96BC1">
        <w:rPr>
          <w:rFonts w:asciiTheme="minorHAnsi" w:hAnsiTheme="minorHAnsi"/>
          <w:color w:val="auto"/>
          <w:sz w:val="24"/>
          <w:szCs w:val="24"/>
          <w14:ligatures w14:val="none"/>
        </w:rPr>
        <w:t>es étudiants en 2nde année de CPGE présentent la partie expérimentale de leur TIPE. Les manipulations proposées illustrent le principe de fonctionnement d’objets d’utilisation courante (pass Navigo, transfert de data, moteur brushless, chargeur sans contact…)</w:t>
      </w:r>
    </w:p>
    <w:p w:rsidR="00C96BC1" w:rsidRDefault="00C96BC1" w:rsidP="00C96BC1">
      <w:pPr>
        <w:widowControl w:val="0"/>
        <w:jc w:val="both"/>
        <w:rPr>
          <w:rFonts w:asciiTheme="minorHAnsi" w:hAnsiTheme="minorHAnsi"/>
          <w:color w:val="auto"/>
          <w:sz w:val="24"/>
          <w:szCs w:val="24"/>
          <w14:ligatures w14:val="none"/>
        </w:rPr>
      </w:pPr>
    </w:p>
    <w:p w:rsidR="00C96BC1" w:rsidRDefault="00C96BC1" w:rsidP="00C96BC1">
      <w:pPr>
        <w:widowControl w:val="0"/>
        <w:jc w:val="center"/>
        <w:rPr>
          <w:rFonts w:asciiTheme="minorHAnsi" w:hAnsiTheme="minorHAnsi"/>
          <w:color w:val="auto"/>
          <w:sz w:val="24"/>
          <w:szCs w:val="24"/>
          <w14:ligatures w14:val="none"/>
        </w:rPr>
      </w:pPr>
      <w:r>
        <w:rPr>
          <w:rFonts w:asciiTheme="minorHAnsi" w:hAnsiTheme="minorHAnsi"/>
          <w:color w:val="auto"/>
          <w:sz w:val="24"/>
          <w:szCs w:val="24"/>
          <w14:ligatures w14:val="none"/>
        </w:rPr>
        <w:t>***</w:t>
      </w:r>
    </w:p>
    <w:p w:rsidR="00C96BC1" w:rsidRPr="00C96BC1" w:rsidRDefault="00C96BC1" w:rsidP="00C96BC1">
      <w:pPr>
        <w:widowControl w:val="0"/>
        <w:jc w:val="both"/>
        <w:rPr>
          <w:rFonts w:asciiTheme="minorHAnsi" w:hAnsiTheme="minorHAnsi"/>
          <w:color w:val="auto"/>
          <w:sz w:val="24"/>
          <w:szCs w:val="24"/>
          <w14:ligatures w14:val="none"/>
        </w:rPr>
      </w:pPr>
    </w:p>
    <w:p w:rsidR="00C96BC1" w:rsidRPr="00C96BC1" w:rsidRDefault="00C96BC1" w:rsidP="00C96BC1">
      <w:pPr>
        <w:widowControl w:val="0"/>
        <w:spacing w:line="300" w:lineRule="auto"/>
        <w:jc w:val="center"/>
        <w:rPr>
          <w:rFonts w:asciiTheme="minorHAnsi" w:hAnsiTheme="minorHAnsi"/>
          <w:b/>
          <w:bCs/>
          <w:color w:val="auto"/>
          <w:sz w:val="28"/>
          <w:szCs w:val="28"/>
          <w14:ligatures w14:val="none"/>
        </w:rPr>
      </w:pPr>
      <w:r w:rsidRPr="00C96BC1">
        <w:rPr>
          <w:rFonts w:asciiTheme="minorHAnsi" w:hAnsiTheme="minorHAnsi"/>
          <w:b/>
          <w:bCs/>
          <w:color w:val="auto"/>
          <w:sz w:val="28"/>
          <w:szCs w:val="28"/>
          <w14:ligatures w14:val="none"/>
        </w:rPr>
        <w:t>Médecine</w:t>
      </w:r>
      <w:r>
        <w:rPr>
          <w:rFonts w:asciiTheme="minorHAnsi" w:hAnsiTheme="minorHAnsi"/>
          <w:b/>
          <w:bCs/>
          <w:color w:val="auto"/>
          <w:sz w:val="28"/>
          <w:szCs w:val="28"/>
          <w14:ligatures w14:val="none"/>
        </w:rPr>
        <w:t xml:space="preserve"> </w:t>
      </w:r>
      <w:r w:rsidRPr="00C96BC1">
        <w:rPr>
          <w:rFonts w:asciiTheme="minorHAnsi" w:hAnsiTheme="minorHAnsi"/>
          <w:b/>
          <w:bCs/>
          <w:color w:val="auto"/>
          <w:sz w:val="28"/>
          <w:szCs w:val="28"/>
          <w14:ligatures w14:val="none"/>
        </w:rPr>
        <w:t>(</w:t>
      </w:r>
      <w:r w:rsidRPr="00C96BC1">
        <w:rPr>
          <w:rFonts w:asciiTheme="minorHAnsi" w:hAnsiTheme="minorHAnsi"/>
          <w:b/>
          <w:bCs/>
          <w:color w:val="auto"/>
          <w:sz w:val="28"/>
          <w:szCs w:val="28"/>
          <w14:ligatures w14:val="none"/>
        </w:rPr>
        <w:t>D101</w:t>
      </w:r>
      <w:r w:rsidRPr="00C96BC1">
        <w:rPr>
          <w:rFonts w:asciiTheme="minorHAnsi" w:hAnsiTheme="minorHAnsi"/>
          <w:b/>
          <w:bCs/>
          <w:color w:val="auto"/>
          <w:sz w:val="28"/>
          <w:szCs w:val="28"/>
          <w14:ligatures w14:val="none"/>
        </w:rPr>
        <w:t>)</w:t>
      </w:r>
      <w:r w:rsidR="00DC5F92">
        <w:rPr>
          <w:rFonts w:asciiTheme="minorHAnsi" w:hAnsiTheme="minorHAnsi"/>
          <w:b/>
          <w:bCs/>
          <w:color w:val="auto"/>
          <w:sz w:val="28"/>
          <w:szCs w:val="28"/>
          <w14:ligatures w14:val="none"/>
        </w:rPr>
        <w:t xml:space="preserve"> – de 14h à 16h</w:t>
      </w:r>
    </w:p>
    <w:p w:rsidR="00C96BC1" w:rsidRPr="00C96BC1" w:rsidRDefault="00C96BC1" w:rsidP="00C96BC1">
      <w:pPr>
        <w:widowControl w:val="0"/>
        <w:spacing w:line="300" w:lineRule="auto"/>
        <w:ind w:right="113"/>
        <w:jc w:val="both"/>
        <w:rPr>
          <w:rFonts w:asciiTheme="minorHAnsi" w:hAnsiTheme="minorHAnsi"/>
          <w:i/>
          <w:iCs/>
          <w:color w:val="auto"/>
          <w:sz w:val="24"/>
          <w:szCs w:val="24"/>
          <w14:ligatures w14:val="none"/>
        </w:rPr>
      </w:pPr>
      <w:r w:rsidRPr="00C96BC1">
        <w:rPr>
          <w:rFonts w:asciiTheme="minorHAnsi" w:hAnsiTheme="minorHAnsi"/>
          <w:b/>
          <w:bCs/>
          <w:color w:val="auto"/>
          <w:sz w:val="24"/>
          <w:szCs w:val="24"/>
          <w14:ligatures w14:val="none"/>
        </w:rPr>
        <w:t>Olivier PICONE</w:t>
      </w:r>
      <w:r w:rsidRPr="00C96BC1">
        <w:rPr>
          <w:rFonts w:asciiTheme="minorHAnsi" w:hAnsiTheme="minorHAnsi"/>
          <w:color w:val="auto"/>
          <w:sz w:val="24"/>
          <w:szCs w:val="24"/>
          <w14:ligatures w14:val="none"/>
        </w:rPr>
        <w:t>, docteur en médecine et docteur en sciences, gynécologue obstétricien, professeur des Universités-praticien à l’hôpital Louis Mourier (Université Paris 7)</w:t>
      </w:r>
      <w:r>
        <w:rPr>
          <w:rFonts w:asciiTheme="minorHAnsi" w:hAnsiTheme="minorHAnsi"/>
          <w:color w:val="auto"/>
          <w:sz w:val="24"/>
          <w:szCs w:val="24"/>
          <w14:ligatures w14:val="none"/>
        </w:rPr>
        <w:t> :</w:t>
      </w:r>
    </w:p>
    <w:p w:rsidR="00C96BC1" w:rsidRPr="00C96BC1" w:rsidRDefault="00C96BC1" w:rsidP="00C96BC1">
      <w:pPr>
        <w:pStyle w:val="Paragraphedeliste"/>
        <w:widowControl w:val="0"/>
        <w:numPr>
          <w:ilvl w:val="0"/>
          <w:numId w:val="1"/>
        </w:numPr>
        <w:spacing w:line="300" w:lineRule="auto"/>
        <w:jc w:val="both"/>
        <w:rPr>
          <w:rFonts w:asciiTheme="minorHAnsi" w:hAnsiTheme="minorHAnsi"/>
          <w:color w:val="auto"/>
          <w:sz w:val="24"/>
          <w:szCs w:val="24"/>
          <w14:ligatures w14:val="none"/>
        </w:rPr>
      </w:pPr>
      <w:r w:rsidRPr="00C96BC1">
        <w:rPr>
          <w:rFonts w:asciiTheme="minorHAnsi" w:hAnsiTheme="minorHAnsi"/>
          <w:b/>
          <w:bCs/>
          <w:color w:val="auto"/>
          <w:sz w:val="24"/>
          <w:szCs w:val="24"/>
          <w14:ligatures w14:val="none"/>
        </w:rPr>
        <w:t>28 février 2024 :</w:t>
      </w:r>
      <w:r w:rsidRPr="00C96BC1">
        <w:rPr>
          <w:rFonts w:asciiTheme="minorHAnsi" w:hAnsiTheme="minorHAnsi"/>
          <w:b/>
          <w:bCs/>
          <w:color w:val="auto"/>
          <w:sz w:val="24"/>
          <w:szCs w:val="24"/>
          <w14:ligatures w14:val="none"/>
        </w:rPr>
        <w:t xml:space="preserve"> </w:t>
      </w:r>
      <w:r w:rsidRPr="00C96BC1">
        <w:rPr>
          <w:rFonts w:asciiTheme="minorHAnsi" w:hAnsiTheme="minorHAnsi"/>
          <w:color w:val="auto"/>
          <w:sz w:val="24"/>
          <w:szCs w:val="24"/>
          <w14:ligatures w14:val="none"/>
        </w:rPr>
        <w:t>Généralités sur le diagnostic prénatal : dépistage et prise en charge des fœtus à risque malformatif</w:t>
      </w:r>
    </w:p>
    <w:sectPr w:rsidR="00C96BC1" w:rsidRPr="00C96BC1" w:rsidSect="00EA7FB2">
      <w:type w:val="continuous"/>
      <w:pgSz w:w="11907" w:h="16840" w:code="9"/>
      <w:pgMar w:top="1134" w:right="1134" w:bottom="1134" w:left="1134" w:header="425" w:footer="720" w:gutter="0"/>
      <w:paperSrc w:first="7" w:other="7"/>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D1F7A"/>
    <w:multiLevelType w:val="hybridMultilevel"/>
    <w:tmpl w:val="72221DBC"/>
    <w:lvl w:ilvl="0" w:tplc="266426C4">
      <w:start w:val="31"/>
      <w:numFmt w:val="bullet"/>
      <w:lvlText w:val="-"/>
      <w:lvlJc w:val="left"/>
      <w:pPr>
        <w:ind w:left="720" w:hanging="360"/>
      </w:pPr>
      <w:rPr>
        <w:rFonts w:ascii="Calibri" w:eastAsia="Times New Roman" w:hAnsi="Calibri"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BC1"/>
    <w:rsid w:val="00415296"/>
    <w:rsid w:val="005A412B"/>
    <w:rsid w:val="00897FDD"/>
    <w:rsid w:val="00AB6E50"/>
    <w:rsid w:val="00BD7D49"/>
    <w:rsid w:val="00C96BC1"/>
    <w:rsid w:val="00DC5F92"/>
    <w:rsid w:val="00EA7FB2"/>
    <w:rsid w:val="00FB31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F8E84"/>
  <w15:chartTrackingRefBased/>
  <w15:docId w15:val="{00EB724E-1DC2-4727-95A0-243F0930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BC1"/>
    <w:pPr>
      <w:spacing w:after="0" w:line="240" w:lineRule="auto"/>
    </w:pPr>
    <w:rPr>
      <w:rFonts w:ascii="Times New Roman" w:eastAsia="Times New Roman" w:hAnsi="Times New Roman" w:cs="Times New Roman"/>
      <w:color w:val="000000"/>
      <w:kern w:val="28"/>
      <w:sz w:val="20"/>
      <w:szCs w:val="20"/>
      <w:lang w:eastAsia="fr-FR"/>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link w:val="Corpsdetexte3Car"/>
    <w:uiPriority w:val="99"/>
    <w:semiHidden/>
    <w:unhideWhenUsed/>
    <w:rsid w:val="00C96BC1"/>
    <w:pPr>
      <w:spacing w:after="120" w:line="300" w:lineRule="auto"/>
    </w:pPr>
    <w:rPr>
      <w:rFonts w:ascii="Times New Roman" w:eastAsia="Times New Roman" w:hAnsi="Times New Roman" w:cs="Times New Roman"/>
      <w:color w:val="000000"/>
      <w:kern w:val="28"/>
      <w:sz w:val="18"/>
      <w:szCs w:val="18"/>
      <w:lang w:eastAsia="fr-FR"/>
      <w14:ligatures w14:val="standard"/>
      <w14:cntxtAlts/>
    </w:rPr>
  </w:style>
  <w:style w:type="character" w:customStyle="1" w:styleId="Corpsdetexte3Car">
    <w:name w:val="Corps de texte 3 Car"/>
    <w:basedOn w:val="Policepardfaut"/>
    <w:link w:val="Corpsdetexte3"/>
    <w:uiPriority w:val="99"/>
    <w:semiHidden/>
    <w:rsid w:val="00C96BC1"/>
    <w:rPr>
      <w:rFonts w:ascii="Times New Roman" w:eastAsia="Times New Roman" w:hAnsi="Times New Roman" w:cs="Times New Roman"/>
      <w:color w:val="000000"/>
      <w:kern w:val="28"/>
      <w:sz w:val="18"/>
      <w:szCs w:val="18"/>
      <w:lang w:eastAsia="fr-FR"/>
      <w14:ligatures w14:val="standard"/>
      <w14:cntxtAlts/>
    </w:rPr>
  </w:style>
  <w:style w:type="paragraph" w:customStyle="1" w:styleId="msotitle3">
    <w:name w:val="msotitle3"/>
    <w:rsid w:val="00C96BC1"/>
    <w:pPr>
      <w:spacing w:after="0" w:line="240" w:lineRule="auto"/>
    </w:pPr>
    <w:rPr>
      <w:rFonts w:ascii="Franklin Gothic Demi" w:eastAsia="Times New Roman" w:hAnsi="Franklin Gothic Demi" w:cs="Times New Roman"/>
      <w:color w:val="FFFFFF"/>
      <w:kern w:val="28"/>
      <w:sz w:val="72"/>
      <w:szCs w:val="72"/>
      <w:lang w:eastAsia="fr-FR"/>
      <w14:ligatures w14:val="standard"/>
      <w14:cntxtAlts/>
    </w:rPr>
  </w:style>
  <w:style w:type="paragraph" w:styleId="Paragraphedeliste">
    <w:name w:val="List Paragraph"/>
    <w:basedOn w:val="Normal"/>
    <w:uiPriority w:val="34"/>
    <w:qFormat/>
    <w:rsid w:val="00C96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6168">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58940869">
      <w:bodyDiv w:val="1"/>
      <w:marLeft w:val="0"/>
      <w:marRight w:val="0"/>
      <w:marTop w:val="0"/>
      <w:marBottom w:val="0"/>
      <w:divBdr>
        <w:top w:val="none" w:sz="0" w:space="0" w:color="auto"/>
        <w:left w:val="none" w:sz="0" w:space="0" w:color="auto"/>
        <w:bottom w:val="none" w:sz="0" w:space="0" w:color="auto"/>
        <w:right w:val="none" w:sz="0" w:space="0" w:color="auto"/>
      </w:divBdr>
    </w:div>
    <w:div w:id="512456767">
      <w:bodyDiv w:val="1"/>
      <w:marLeft w:val="0"/>
      <w:marRight w:val="0"/>
      <w:marTop w:val="0"/>
      <w:marBottom w:val="0"/>
      <w:divBdr>
        <w:top w:val="none" w:sz="0" w:space="0" w:color="auto"/>
        <w:left w:val="none" w:sz="0" w:space="0" w:color="auto"/>
        <w:bottom w:val="none" w:sz="0" w:space="0" w:color="auto"/>
        <w:right w:val="none" w:sz="0" w:space="0" w:color="auto"/>
      </w:divBdr>
    </w:div>
    <w:div w:id="547111604">
      <w:bodyDiv w:val="1"/>
      <w:marLeft w:val="0"/>
      <w:marRight w:val="0"/>
      <w:marTop w:val="0"/>
      <w:marBottom w:val="0"/>
      <w:divBdr>
        <w:top w:val="none" w:sz="0" w:space="0" w:color="auto"/>
        <w:left w:val="none" w:sz="0" w:space="0" w:color="auto"/>
        <w:bottom w:val="none" w:sz="0" w:space="0" w:color="auto"/>
        <w:right w:val="none" w:sz="0" w:space="0" w:color="auto"/>
      </w:divBdr>
    </w:div>
    <w:div w:id="621958036">
      <w:bodyDiv w:val="1"/>
      <w:marLeft w:val="0"/>
      <w:marRight w:val="0"/>
      <w:marTop w:val="0"/>
      <w:marBottom w:val="0"/>
      <w:divBdr>
        <w:top w:val="none" w:sz="0" w:space="0" w:color="auto"/>
        <w:left w:val="none" w:sz="0" w:space="0" w:color="auto"/>
        <w:bottom w:val="none" w:sz="0" w:space="0" w:color="auto"/>
        <w:right w:val="none" w:sz="0" w:space="0" w:color="auto"/>
      </w:divBdr>
    </w:div>
    <w:div w:id="878785102">
      <w:bodyDiv w:val="1"/>
      <w:marLeft w:val="0"/>
      <w:marRight w:val="0"/>
      <w:marTop w:val="0"/>
      <w:marBottom w:val="0"/>
      <w:divBdr>
        <w:top w:val="none" w:sz="0" w:space="0" w:color="auto"/>
        <w:left w:val="none" w:sz="0" w:space="0" w:color="auto"/>
        <w:bottom w:val="none" w:sz="0" w:space="0" w:color="auto"/>
        <w:right w:val="none" w:sz="0" w:space="0" w:color="auto"/>
      </w:divBdr>
    </w:div>
    <w:div w:id="972293935">
      <w:bodyDiv w:val="1"/>
      <w:marLeft w:val="0"/>
      <w:marRight w:val="0"/>
      <w:marTop w:val="0"/>
      <w:marBottom w:val="0"/>
      <w:divBdr>
        <w:top w:val="none" w:sz="0" w:space="0" w:color="auto"/>
        <w:left w:val="none" w:sz="0" w:space="0" w:color="auto"/>
        <w:bottom w:val="none" w:sz="0" w:space="0" w:color="auto"/>
        <w:right w:val="none" w:sz="0" w:space="0" w:color="auto"/>
      </w:divBdr>
    </w:div>
    <w:div w:id="1074858494">
      <w:bodyDiv w:val="1"/>
      <w:marLeft w:val="0"/>
      <w:marRight w:val="0"/>
      <w:marTop w:val="0"/>
      <w:marBottom w:val="0"/>
      <w:divBdr>
        <w:top w:val="none" w:sz="0" w:space="0" w:color="auto"/>
        <w:left w:val="none" w:sz="0" w:space="0" w:color="auto"/>
        <w:bottom w:val="none" w:sz="0" w:space="0" w:color="auto"/>
        <w:right w:val="none" w:sz="0" w:space="0" w:color="auto"/>
      </w:divBdr>
    </w:div>
    <w:div w:id="1087383297">
      <w:bodyDiv w:val="1"/>
      <w:marLeft w:val="0"/>
      <w:marRight w:val="0"/>
      <w:marTop w:val="0"/>
      <w:marBottom w:val="0"/>
      <w:divBdr>
        <w:top w:val="none" w:sz="0" w:space="0" w:color="auto"/>
        <w:left w:val="none" w:sz="0" w:space="0" w:color="auto"/>
        <w:bottom w:val="none" w:sz="0" w:space="0" w:color="auto"/>
        <w:right w:val="none" w:sz="0" w:space="0" w:color="auto"/>
      </w:divBdr>
    </w:div>
    <w:div w:id="1087536756">
      <w:bodyDiv w:val="1"/>
      <w:marLeft w:val="0"/>
      <w:marRight w:val="0"/>
      <w:marTop w:val="0"/>
      <w:marBottom w:val="0"/>
      <w:divBdr>
        <w:top w:val="none" w:sz="0" w:space="0" w:color="auto"/>
        <w:left w:val="none" w:sz="0" w:space="0" w:color="auto"/>
        <w:bottom w:val="none" w:sz="0" w:space="0" w:color="auto"/>
        <w:right w:val="none" w:sz="0" w:space="0" w:color="auto"/>
      </w:divBdr>
    </w:div>
    <w:div w:id="1155754832">
      <w:bodyDiv w:val="1"/>
      <w:marLeft w:val="0"/>
      <w:marRight w:val="0"/>
      <w:marTop w:val="0"/>
      <w:marBottom w:val="0"/>
      <w:divBdr>
        <w:top w:val="none" w:sz="0" w:space="0" w:color="auto"/>
        <w:left w:val="none" w:sz="0" w:space="0" w:color="auto"/>
        <w:bottom w:val="none" w:sz="0" w:space="0" w:color="auto"/>
        <w:right w:val="none" w:sz="0" w:space="0" w:color="auto"/>
      </w:divBdr>
    </w:div>
    <w:div w:id="1309702974">
      <w:bodyDiv w:val="1"/>
      <w:marLeft w:val="0"/>
      <w:marRight w:val="0"/>
      <w:marTop w:val="0"/>
      <w:marBottom w:val="0"/>
      <w:divBdr>
        <w:top w:val="none" w:sz="0" w:space="0" w:color="auto"/>
        <w:left w:val="none" w:sz="0" w:space="0" w:color="auto"/>
        <w:bottom w:val="none" w:sz="0" w:space="0" w:color="auto"/>
        <w:right w:val="none" w:sz="0" w:space="0" w:color="auto"/>
      </w:divBdr>
    </w:div>
    <w:div w:id="1631279491">
      <w:bodyDiv w:val="1"/>
      <w:marLeft w:val="0"/>
      <w:marRight w:val="0"/>
      <w:marTop w:val="0"/>
      <w:marBottom w:val="0"/>
      <w:divBdr>
        <w:top w:val="none" w:sz="0" w:space="0" w:color="auto"/>
        <w:left w:val="none" w:sz="0" w:space="0" w:color="auto"/>
        <w:bottom w:val="none" w:sz="0" w:space="0" w:color="auto"/>
        <w:right w:val="none" w:sz="0" w:space="0" w:color="auto"/>
      </w:divBdr>
    </w:div>
    <w:div w:id="1731029190">
      <w:bodyDiv w:val="1"/>
      <w:marLeft w:val="0"/>
      <w:marRight w:val="0"/>
      <w:marTop w:val="0"/>
      <w:marBottom w:val="0"/>
      <w:divBdr>
        <w:top w:val="none" w:sz="0" w:space="0" w:color="auto"/>
        <w:left w:val="none" w:sz="0" w:space="0" w:color="auto"/>
        <w:bottom w:val="none" w:sz="0" w:space="0" w:color="auto"/>
        <w:right w:val="none" w:sz="0" w:space="0" w:color="auto"/>
      </w:divBdr>
    </w:div>
    <w:div w:id="1906526425">
      <w:bodyDiv w:val="1"/>
      <w:marLeft w:val="0"/>
      <w:marRight w:val="0"/>
      <w:marTop w:val="0"/>
      <w:marBottom w:val="0"/>
      <w:divBdr>
        <w:top w:val="none" w:sz="0" w:space="0" w:color="auto"/>
        <w:left w:val="none" w:sz="0" w:space="0" w:color="auto"/>
        <w:bottom w:val="none" w:sz="0" w:space="0" w:color="auto"/>
        <w:right w:val="none" w:sz="0" w:space="0" w:color="auto"/>
      </w:divBdr>
    </w:div>
    <w:div w:id="1938557144">
      <w:bodyDiv w:val="1"/>
      <w:marLeft w:val="0"/>
      <w:marRight w:val="0"/>
      <w:marTop w:val="0"/>
      <w:marBottom w:val="0"/>
      <w:divBdr>
        <w:top w:val="none" w:sz="0" w:space="0" w:color="auto"/>
        <w:left w:val="none" w:sz="0" w:space="0" w:color="auto"/>
        <w:bottom w:val="none" w:sz="0" w:space="0" w:color="auto"/>
        <w:right w:val="none" w:sz="0" w:space="0" w:color="auto"/>
      </w:divBdr>
    </w:div>
    <w:div w:id="1951276952">
      <w:bodyDiv w:val="1"/>
      <w:marLeft w:val="0"/>
      <w:marRight w:val="0"/>
      <w:marTop w:val="0"/>
      <w:marBottom w:val="0"/>
      <w:divBdr>
        <w:top w:val="none" w:sz="0" w:space="0" w:color="auto"/>
        <w:left w:val="none" w:sz="0" w:space="0" w:color="auto"/>
        <w:bottom w:val="none" w:sz="0" w:space="0" w:color="auto"/>
        <w:right w:val="none" w:sz="0" w:space="0" w:color="auto"/>
      </w:divBdr>
    </w:div>
    <w:div w:id="20481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563</Words>
  <Characters>3100</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Géraldine DURANDY</dc:creator>
  <cp:keywords/>
  <dc:description/>
  <cp:lastModifiedBy>Géraldine DURANDY</cp:lastModifiedBy>
  <cp:revision>4</cp:revision>
  <dcterms:created xsi:type="dcterms:W3CDTF">2023-08-30T12:41:00Z</dcterms:created>
  <dcterms:modified xsi:type="dcterms:W3CDTF">2023-08-30T14:40:00Z</dcterms:modified>
</cp:coreProperties>
</file>